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2024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下列表达式的个位数字是多少？</w:t>
      </w:r>
    </w:p>
    <w:p>
      <w:pPr>
        <w:spacing w:before="0" w:after="80" w:line="300" w:lineRule="auto"/>
        <w:jc w:val="left"/>
      </w:pPr>
      <w:r>
        <w:rPr>
          <w:rFonts w:ascii="Times New Roman" w:hAnsi="Times New Roman" w:eastAsia="宋体"/>
          <w:b w:val="0"/>
          <w:i w:val="0"/>
          <w:sz w:val="21"/>
        </w:rPr>
        <w:t>222,222 - 22,222 - 2,222</w:t>
      </w:r>
    </w:p>
    <w:p>
      <w:pPr>
        <w:spacing w:before="0" w:after="80" w:line="300" w:lineRule="auto"/>
        <w:jc w:val="left"/>
      </w:pPr>
      <w:r>
        <w:rPr>
          <w:rFonts w:ascii="Times New Roman" w:hAnsi="Times New Roman" w:eastAsia="宋体"/>
          <w:b w:val="0"/>
          <w:i w:val="0"/>
          <w:sz w:val="21"/>
        </w:rPr>
        <w:t>- 222 - 22 - 2</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ones digit of</w:t>
      </w:r>
    </w:p>
    <w:p>
      <w:pPr>
        <w:spacing w:before="0" w:after="80" w:line="300" w:lineRule="auto"/>
        <w:jc w:val="left"/>
      </w:pPr>
      <w:r>
        <w:rPr>
          <w:rFonts w:ascii="Times New Roman" w:hAnsi="Times New Roman" w:eastAsia="宋体"/>
          <w:b w:val="0"/>
          <w:i w:val="0"/>
          <w:color w:val="333333"/>
          <w:sz w:val="19"/>
        </w:rPr>
        <w:t>222,222 - 22,222 - 2,222</w:t>
      </w:r>
    </w:p>
    <w:p>
      <w:pPr>
        <w:spacing w:before="0" w:after="80" w:line="300" w:lineRule="auto"/>
        <w:jc w:val="left"/>
      </w:pPr>
      <w:r>
        <w:rPr>
          <w:rFonts w:ascii="Times New Roman" w:hAnsi="Times New Roman" w:eastAsia="宋体"/>
          <w:b w:val="0"/>
          <w:i w:val="0"/>
          <w:color w:val="333333"/>
          <w:sz w:val="19"/>
        </w:rPr>
        <w:t>- 222 - 22 - 2?</w:t>
      </w:r>
    </w:p>
    <w:p>
      <w:pPr>
        <w:spacing w:before="0" w:after="160" w:line="300" w:lineRule="auto"/>
      </w:pPr>
      <w:r>
        <w:rPr>
          <w:rFonts w:ascii="Times New Roman" w:hAnsi="Times New Roman" w:eastAsia="宋体"/>
          <w:b w:val="0"/>
          <w:i w:val="0"/>
          <w:color w:val="333333"/>
          <w:sz w:val="19"/>
        </w:rPr>
        <w:t>(A) 0　　(B) 2　　(C) 4　　(D) 6　　(E) 8</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下列表达式写成小数是多少？</w:t>
      </w:r>
    </w:p>
    <w:p>
      <w:pPr>
        <w:spacing w:before="0" w:after="80" w:line="300" w:lineRule="auto"/>
        <w:jc w:val="left"/>
      </w:pPr>
      <w:r>
        <w:rPr>
          <w:rFonts w:ascii="Times New Roman" w:hAnsi="Times New Roman" w:eastAsia="宋体"/>
          <w:b w:val="0"/>
          <w:i w:val="0"/>
          <w:sz w:val="21"/>
        </w:rPr>
        <w:t>44/11 + 110/44 + 44/1100</w:t>
      </w:r>
    </w:p>
    <w:p>
      <w:pPr>
        <w:spacing w:before="0" w:after="120" w:line="300" w:lineRule="auto"/>
      </w:pPr>
      <w:r>
        <w:rPr>
          <w:rFonts w:ascii="Times New Roman" w:hAnsi="Times New Roman" w:eastAsia="宋体"/>
          <w:b w:val="0"/>
          <w:i w:val="0"/>
          <w:sz w:val="21"/>
        </w:rPr>
        <w:t>（A）6.4　　（B）6.504　　（C）6.54　　（D）6.9　　（E）6.94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this expression in decimal form?</w:t>
      </w:r>
    </w:p>
    <w:p>
      <w:pPr>
        <w:spacing w:before="0" w:after="80" w:line="300" w:lineRule="auto"/>
        <w:jc w:val="left"/>
      </w:pPr>
      <w:r>
        <w:rPr>
          <w:rFonts w:ascii="Times New Roman" w:hAnsi="Times New Roman" w:eastAsia="宋体"/>
          <w:b w:val="0"/>
          <w:i w:val="0"/>
          <w:color w:val="333333"/>
          <w:sz w:val="19"/>
        </w:rPr>
        <w:t>44/11 + 110/44 + 44/1100</w:t>
      </w:r>
    </w:p>
    <w:p>
      <w:pPr>
        <w:spacing w:before="0" w:after="160" w:line="300" w:lineRule="auto"/>
      </w:pPr>
      <w:r>
        <w:rPr>
          <w:rFonts w:ascii="Times New Roman" w:hAnsi="Times New Roman" w:eastAsia="宋体"/>
          <w:b w:val="0"/>
          <w:i w:val="0"/>
          <w:color w:val="333333"/>
          <w:sz w:val="19"/>
        </w:rPr>
        <w:t>(A) 6.4　　(B) 6.504　　(C) 6.54　　(D) 6.9　　(E) 6.94</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四个边长分别为 4、7、9 和 10 个单位的正方形按从小到大的顺序排列，使它们的左边和底边对齐。正方形交替阴影和非阴影，如图所示。可见阴影区域的面积是多少平方单位？</w:t>
      </w:r>
    </w:p>
    <w:p>
      <w:pPr>
        <w:spacing w:before="80" w:after="80"/>
        <w:jc w:val="center"/>
      </w:pPr>
      <w:r>
        <w:drawing>
          <wp:inline xmlns:a="http://schemas.openxmlformats.org/drawingml/2006/main" xmlns:pic="http://schemas.openxmlformats.org/drawingml/2006/picture">
            <wp:extent cx="1849988" cy="1836335"/>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849988" cy="1836335"/>
                    </a:xfrm>
                    <a:prstGeom prst="rect"/>
                  </pic:spPr>
                </pic:pic>
              </a:graphicData>
            </a:graphic>
          </wp:inline>
        </w:drawing>
      </w:r>
    </w:p>
    <w:p>
      <w:pPr>
        <w:spacing w:before="0" w:after="120" w:line="300" w:lineRule="auto"/>
      </w:pPr>
      <w:r>
        <w:rPr>
          <w:rFonts w:ascii="Times New Roman" w:hAnsi="Times New Roman" w:eastAsia="宋体"/>
          <w:b w:val="0"/>
          <w:i w:val="0"/>
          <w:sz w:val="21"/>
        </w:rPr>
        <w:t>（A）42　　（B）45　　（C）49　　（D）50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squares of side length 4, 7, 9, and 10 units are arranged in increasing size order so that their left edges and bottom edges align. The squares alternate shaded and unshaded, as shown in the figure. What is the area of the visible shaded region in square units?</w:t>
      </w:r>
    </w:p>
    <w:p>
      <w:pPr>
        <w:spacing w:before="80" w:after="80"/>
        <w:jc w:val="center"/>
      </w:pPr>
      <w:r>
        <w:drawing>
          <wp:inline xmlns:a="http://schemas.openxmlformats.org/drawingml/2006/main" xmlns:pic="http://schemas.openxmlformats.org/drawingml/2006/picture">
            <wp:extent cx="1849988" cy="1836335"/>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849988" cy="183633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42　　(B) 45　　(C) 49　　(D) 50　　(E) 52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Yunji 把 1 到 9 的所有整数相加时，错误地漏掉了一个数。她得到的错误和恰好是一个平方数。Yunji 漏掉了哪个数？</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Yunji added all the integers from 1 to 9, she mistakenly left out a number. Her incorrect sum turned out to be a square number. Which number did Yunji leave out?</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Aaliyah 掷两个标准 6 面骰子。她注意到掷出的两个数的乘积是 6 的倍数。下列哪个整数</w:t>
      </w:r>
      <w:r>
        <w:rPr>
          <w:rFonts w:ascii="Times New Roman" w:hAnsi="Times New Roman" w:eastAsia="宋体"/>
          <w:b w:val="0"/>
          <w:i/>
          <w:sz w:val="21"/>
        </w:rPr>
        <w:t>不可能</w:t>
      </w:r>
      <w:r>
        <w:rPr>
          <w:rFonts w:ascii="Times New Roman" w:hAnsi="Times New Roman" w:eastAsia="宋体"/>
          <w:b w:val="0"/>
          <w:i w:val="0"/>
          <w:sz w:val="21"/>
        </w:rPr>
        <w:t>是这两个数的和？</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Aaliyah rolls two standard 6-sided dice. She notices that the product of the two numbers rolled is a multiple of 6. Which of the following integers</w:t>
      </w:r>
      <w:r>
        <w:rPr>
          <w:rFonts w:ascii="Times New Roman" w:hAnsi="Times New Roman" w:eastAsia="宋体"/>
          <w:b w:val="0"/>
          <w:i/>
          <w:color w:val="333333"/>
          <w:sz w:val="19"/>
        </w:rPr>
        <w:t>cannot</w:t>
      </w:r>
      <w:r>
        <w:rPr>
          <w:rFonts w:ascii="Times New Roman" w:hAnsi="Times New Roman" w:eastAsia="宋体"/>
          <w:b w:val="0"/>
          <w:i w:val="0"/>
          <w:color w:val="333333"/>
          <w:sz w:val="19"/>
        </w:rPr>
        <w:t>be the sum of the two numbers?</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Sergei 沿不同路线绕冰场滑行。下图中标出的线显示了四条路线，分别标为 P、Q、R、S。按从短到长排列，这四条路线的顺序是什么？</w:t>
      </w:r>
    </w:p>
    <w:p>
      <w:pPr>
        <w:spacing w:before="80" w:after="80"/>
        <w:jc w:val="center"/>
      </w:pPr>
      <w:r>
        <w:drawing>
          <wp:inline xmlns:a="http://schemas.openxmlformats.org/drawingml/2006/main" xmlns:pic="http://schemas.openxmlformats.org/drawingml/2006/picture">
            <wp:extent cx="2905215" cy="2070488"/>
            <wp:docPr id="3" name="Picture 3"/>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2905215" cy="2070488"/>
                    </a:xfrm>
                    <a:prstGeom prst="rect"/>
                  </pic:spPr>
                </pic:pic>
              </a:graphicData>
            </a:graphic>
          </wp:inline>
        </w:drawing>
      </w:r>
    </w:p>
    <w:p>
      <w:pPr>
        <w:spacing w:before="0" w:after="120" w:line="300" w:lineRule="auto"/>
      </w:pPr>
      <w:r>
        <w:rPr>
          <w:rFonts w:ascii="Times New Roman" w:hAnsi="Times New Roman" w:eastAsia="宋体"/>
          <w:b w:val="0"/>
          <w:i w:val="0"/>
          <w:sz w:val="21"/>
        </w:rPr>
        <w:t>（A）P, Q, R, S　　（B）P, R, S, Q　　（C）Q, S, P, R　　（D）R, P, S, Q　　（E）R, S, P, Q</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Sergei skated around an ice rink, gliding along different paths. The marked lines in the figures below show four of the paths labeled P, Q, R, and S. What is the sorted order of the four paths from shortest to longest?</w:t>
      </w:r>
    </w:p>
    <w:p>
      <w:pPr>
        <w:spacing w:before="80" w:after="80"/>
        <w:jc w:val="center"/>
      </w:pPr>
      <w:r>
        <w:drawing>
          <wp:inline xmlns:a="http://schemas.openxmlformats.org/drawingml/2006/main" xmlns:pic="http://schemas.openxmlformats.org/drawingml/2006/picture">
            <wp:extent cx="2905215" cy="2070488"/>
            <wp:docPr id="4" name="Picture 4"/>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2905215" cy="207048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P, Q, R, S　　(B) P, R, S, Q　　(C) Q, S, P, R　　(D) R, P, S, Q　　(E) R, S, P, Q</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 3 × 7 的矩形用下方 3 种瓷砖无重叠覆盖：2 × 2、1 × 4、1 × 1。最少可能使用多少块 1 × 1 瓷砖？</w:t>
      </w:r>
    </w:p>
    <w:p>
      <w:pPr>
        <w:spacing w:before="80" w:after="80"/>
        <w:jc w:val="center"/>
      </w:pPr>
      <w:r>
        <w:drawing>
          <wp:inline xmlns:a="http://schemas.openxmlformats.org/drawingml/2006/main" xmlns:pic="http://schemas.openxmlformats.org/drawingml/2006/picture">
            <wp:extent cx="1069164" cy="993249"/>
            <wp:docPr id="5" name="Picture 5"/>
            <wp:cNvGraphicFramePr>
              <a:graphicFrameLocks noChangeAspect="1"/>
            </wp:cNvGraphicFramePr>
            <a:graphic>
              <a:graphicData uri="http://schemas.openxmlformats.org/drawingml/2006/picture">
                <pic:pic>
                  <pic:nvPicPr>
                    <pic:cNvPr id="0" name="q07-1@300dpi.png"/>
                    <pic:cNvPicPr/>
                  </pic:nvPicPr>
                  <pic:blipFill>
                    <a:blip r:embed="rId11"/>
                    <a:stretch>
                      <a:fillRect/>
                    </a:stretch>
                  </pic:blipFill>
                  <pic:spPr>
                    <a:xfrm>
                      <a:off x="0" y="0"/>
                      <a:ext cx="1069164" cy="993249"/>
                    </a:xfrm>
                    <a:prstGeom prst="rect"/>
                  </pic:spPr>
                </pic:pic>
              </a:graphicData>
            </a:graphic>
          </wp:inline>
        </w:drawing>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3 × 7 rectangle is covered without overlap by 3 shapes of tiles: 2 × 2, 1 × 4, and 1 × 1, shown below. What is the minimum possible number of 1 × 1 tiles used?</w:t>
      </w:r>
    </w:p>
    <w:p>
      <w:pPr>
        <w:spacing w:before="80" w:after="80"/>
        <w:jc w:val="center"/>
      </w:pPr>
      <w:r>
        <w:drawing>
          <wp:inline xmlns:a="http://schemas.openxmlformats.org/drawingml/2006/main" xmlns:pic="http://schemas.openxmlformats.org/drawingml/2006/picture">
            <wp:extent cx="1069164" cy="993249"/>
            <wp:docPr id="6" name="Picture 6"/>
            <wp:cNvGraphicFramePr>
              <a:graphicFrameLocks noChangeAspect="1"/>
            </wp:cNvGraphicFramePr>
            <a:graphic>
              <a:graphicData uri="http://schemas.openxmlformats.org/drawingml/2006/picture">
                <pic:pic>
                  <pic:nvPicPr>
                    <pic:cNvPr id="0" name="q07-1@300dpi.png"/>
                    <pic:cNvPicPr/>
                  </pic:nvPicPr>
                  <pic:blipFill>
                    <a:blip r:embed="rId11"/>
                    <a:stretch>
                      <a:fillRect/>
                    </a:stretch>
                  </pic:blipFill>
                  <pic:spPr>
                    <a:xfrm>
                      <a:off x="0" y="0"/>
                      <a:ext cx="1069164" cy="99324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星期一 Taye 有 $2。每天，他要么增加 $3，要么把前一天的钱数翻倍。3 天后的星期四，Taye 可能有多少种不同的钱数？</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Monday Taye has $2. Every day, he either gains $3 or doubles the amount of money he had on the previous day. How many different dollar amounts could Taye have on Thursday, 3 days later?</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Maria 收藏的弹珠全是红色、绿色或蓝色。红色弹珠数量是绿色的一半，蓝色弹珠数量是绿色的两倍。下列哪个数可能是 Maria 收藏弹珠的总数？</w:t>
      </w:r>
    </w:p>
    <w:p>
      <w:pPr>
        <w:spacing w:before="0" w:after="120" w:line="300" w:lineRule="auto"/>
      </w:pPr>
      <w:r>
        <w:rPr>
          <w:rFonts w:ascii="Times New Roman" w:hAnsi="Times New Roman" w:eastAsia="宋体"/>
          <w:b w:val="0"/>
          <w:i w:val="0"/>
          <w:sz w:val="21"/>
        </w:rPr>
        <w:t>（A）24　　（B）25　　（C）26　　（D）27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of the marbles in Maria’s collection are red, green, or blue. Maria has half as many red marbles as green marbles and twice as many blue marbles as green marbles. Which of the following could be the total number of marbles in Maria’s collection?</w:t>
      </w:r>
    </w:p>
    <w:p>
      <w:pPr>
        <w:spacing w:before="0" w:after="160" w:line="300" w:lineRule="auto"/>
      </w:pPr>
      <w:r>
        <w:rPr>
          <w:rFonts w:ascii="Times New Roman" w:hAnsi="Times New Roman" w:eastAsia="宋体"/>
          <w:b w:val="0"/>
          <w:i w:val="0"/>
          <w:color w:val="333333"/>
          <w:sz w:val="19"/>
        </w:rPr>
        <w:t>(A) 24　　(B) 25　　(C) 26　　(D) 27　　(E) 28</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1980 年一月，莫纳罗亚观测站记录的二氧化碳 CO</w:t>
      </w:r>
      <w:r>
        <w:rPr>
          <w:rFonts w:ascii="Times New Roman" w:hAnsi="Times New Roman" w:eastAsia="宋体"/>
          <w:b w:val="0"/>
          <w:i w:val="0"/>
          <w:sz w:val="21"/>
          <w:vertAlign w:val="subscript"/>
        </w:rPr>
        <w:t>2</w:t>
      </w:r>
      <w:r>
        <w:rPr>
          <w:rFonts w:ascii="Times New Roman" w:hAnsi="Times New Roman" w:eastAsia="宋体"/>
          <w:b w:val="0"/>
          <w:i w:val="0"/>
          <w:sz w:val="21"/>
        </w:rPr>
        <w:t>浓度为 338 ppm（百万分之一）。此后，CO</w:t>
      </w:r>
      <w:r>
        <w:rPr>
          <w:rFonts w:ascii="Times New Roman" w:hAnsi="Times New Roman" w:eastAsia="宋体"/>
          <w:b w:val="0"/>
          <w:i w:val="0"/>
          <w:sz w:val="21"/>
          <w:vertAlign w:val="subscript"/>
        </w:rPr>
        <w:t>2</w:t>
      </w:r>
      <w:r>
        <w:rPr>
          <w:rFonts w:ascii="Times New Roman" w:hAnsi="Times New Roman" w:eastAsia="宋体"/>
          <w:b w:val="0"/>
          <w:i w:val="0"/>
          <w:sz w:val="21"/>
        </w:rPr>
        <w:t>的年平均读数每年约增加 1.515 ppm。预计 2030 年一月的 CO</w:t>
      </w:r>
      <w:r>
        <w:rPr>
          <w:rFonts w:ascii="Times New Roman" w:hAnsi="Times New Roman" w:eastAsia="宋体"/>
          <w:b w:val="0"/>
          <w:i w:val="0"/>
          <w:sz w:val="21"/>
          <w:vertAlign w:val="subscript"/>
        </w:rPr>
        <w:t>2</w:t>
      </w:r>
      <w:r>
        <w:rPr>
          <w:rFonts w:ascii="Times New Roman" w:hAnsi="Times New Roman" w:eastAsia="宋体"/>
          <w:b w:val="0"/>
          <w:i w:val="0"/>
          <w:sz w:val="21"/>
        </w:rPr>
        <w:t>浓度是多少 ppm？将答案四舍五入到最接近的整数。</w:t>
      </w:r>
    </w:p>
    <w:p>
      <w:pPr>
        <w:spacing w:before="0" w:after="120" w:line="300" w:lineRule="auto"/>
      </w:pPr>
      <w:r>
        <w:rPr>
          <w:rFonts w:ascii="Times New Roman" w:hAnsi="Times New Roman" w:eastAsia="宋体"/>
          <w:b w:val="0"/>
          <w:i w:val="0"/>
          <w:sz w:val="21"/>
        </w:rPr>
        <w:t>（A）399　　（B）414　　（C）420　　（D）444　　（E）459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January 1980 the Mauna Loa Observatory recorded carbon dioxide CO</w:t>
      </w:r>
      <w:r>
        <w:rPr>
          <w:rFonts w:ascii="Times New Roman" w:hAnsi="Times New Roman" w:eastAsia="宋体"/>
          <w:b w:val="0"/>
          <w:i w:val="0"/>
          <w:color w:val="333333"/>
          <w:sz w:val="19"/>
          <w:vertAlign w:val="subscript"/>
        </w:rPr>
        <w:t>2</w:t>
      </w:r>
      <w:r>
        <w:rPr>
          <w:rFonts w:ascii="Times New Roman" w:hAnsi="Times New Roman" w:eastAsia="宋体"/>
          <w:b w:val="0"/>
          <w:i w:val="0"/>
          <w:color w:val="333333"/>
          <w:sz w:val="19"/>
        </w:rPr>
        <w:t>levels of 338 ppm (parts per million). Over the years the average CO</w:t>
      </w:r>
      <w:r>
        <w:rPr>
          <w:rFonts w:ascii="Times New Roman" w:hAnsi="Times New Roman" w:eastAsia="宋体"/>
          <w:b w:val="0"/>
          <w:i w:val="0"/>
          <w:color w:val="333333"/>
          <w:sz w:val="19"/>
          <w:vertAlign w:val="subscript"/>
        </w:rPr>
        <w:t>2</w:t>
      </w:r>
      <w:r>
        <w:rPr>
          <w:rFonts w:ascii="Times New Roman" w:hAnsi="Times New Roman" w:eastAsia="宋体"/>
          <w:b w:val="0"/>
          <w:i w:val="0"/>
          <w:color w:val="333333"/>
          <w:sz w:val="19"/>
        </w:rPr>
        <w:t>reading has increased by about 1.515 ppm each year. What is the expected CO</w:t>
      </w:r>
      <w:r>
        <w:rPr>
          <w:rFonts w:ascii="Times New Roman" w:hAnsi="Times New Roman" w:eastAsia="宋体"/>
          <w:b w:val="0"/>
          <w:i w:val="0"/>
          <w:color w:val="333333"/>
          <w:sz w:val="19"/>
          <w:vertAlign w:val="subscript"/>
        </w:rPr>
        <w:t>2</w:t>
      </w:r>
      <w:r>
        <w:rPr>
          <w:rFonts w:ascii="Times New Roman" w:hAnsi="Times New Roman" w:eastAsia="宋体"/>
          <w:b w:val="0"/>
          <w:i w:val="0"/>
          <w:color w:val="333333"/>
          <w:sz w:val="19"/>
        </w:rPr>
        <w:t>level in ppm in January 2030? Round your answer to the nearest integer.</w:t>
      </w:r>
    </w:p>
    <w:p>
      <w:pPr>
        <w:spacing w:before="0" w:after="160" w:line="300" w:lineRule="auto"/>
      </w:pPr>
      <w:r>
        <w:rPr>
          <w:rFonts w:ascii="Times New Roman" w:hAnsi="Times New Roman" w:eastAsia="宋体"/>
          <w:b w:val="0"/>
          <w:i w:val="0"/>
          <w:color w:val="333333"/>
          <w:sz w:val="19"/>
        </w:rPr>
        <w:t>(A) 399　　(B) 414　　(C) 420　　(D) 444　　(E) 459</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bigtriangleup ABC 的三个顶点为 A(5, 7)、B(11, 7) 和 C(3, y)，其中 y &gt; 7。bigtriangleup ABC 的面积为 12。y 的值是多少？</w:t>
      </w:r>
    </w:p>
    <w:p>
      <w:pPr>
        <w:spacing w:before="80" w:after="80"/>
        <w:jc w:val="center"/>
      </w:pPr>
      <w:r>
        <w:drawing>
          <wp:inline xmlns:a="http://schemas.openxmlformats.org/drawingml/2006/main" xmlns:pic="http://schemas.openxmlformats.org/drawingml/2006/picture">
            <wp:extent cx="1829206" cy="793182"/>
            <wp:docPr id="7" name="Picture 7"/>
            <wp:cNvGraphicFramePr>
              <a:graphicFrameLocks noChangeAspect="1"/>
            </wp:cNvGraphicFramePr>
            <a:graphic>
              <a:graphicData uri="http://schemas.openxmlformats.org/drawingml/2006/picture">
                <pic:pic>
                  <pic:nvPicPr>
                    <pic:cNvPr id="0" name="q11-1@300dpi.png"/>
                    <pic:cNvPicPr/>
                  </pic:nvPicPr>
                  <pic:blipFill>
                    <a:blip r:embed="rId12"/>
                    <a:stretch>
                      <a:fillRect/>
                    </a:stretch>
                  </pic:blipFill>
                  <pic:spPr>
                    <a:xfrm>
                      <a:off x="0" y="0"/>
                      <a:ext cx="1829206" cy="793182"/>
                    </a:xfrm>
                    <a:prstGeom prst="rect"/>
                  </pic:spPr>
                </pic:pic>
              </a:graphicData>
            </a:graphic>
          </wp:inline>
        </w:drawing>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coordinates of bigtriangleup ABC are A(5, 7), B(11, 7), and C(3, y), with y &gt; 7. The area of bigtriangleup ABC is 12. What is the value of y?</w:t>
      </w:r>
    </w:p>
    <w:p>
      <w:pPr>
        <w:spacing w:before="80" w:after="80"/>
        <w:jc w:val="center"/>
      </w:pPr>
      <w:r>
        <w:drawing>
          <wp:inline xmlns:a="http://schemas.openxmlformats.org/drawingml/2006/main" xmlns:pic="http://schemas.openxmlformats.org/drawingml/2006/picture">
            <wp:extent cx="1829206" cy="793182"/>
            <wp:docPr id="8" name="Picture 8"/>
            <wp:cNvGraphicFramePr>
              <a:graphicFrameLocks noChangeAspect="1"/>
            </wp:cNvGraphicFramePr>
            <a:graphic>
              <a:graphicData uri="http://schemas.openxmlformats.org/drawingml/2006/picture">
                <pic:pic>
                  <pic:nvPicPr>
                    <pic:cNvPr id="0" name="q11-1@300dpi.png"/>
                    <pic:cNvPicPr/>
                  </pic:nvPicPr>
                  <pic:blipFill>
                    <a:blip r:embed="rId12"/>
                    <a:stretch>
                      <a:fillRect/>
                    </a:stretch>
                  </pic:blipFill>
                  <pic:spPr>
                    <a:xfrm>
                      <a:off x="0" y="0"/>
                      <a:ext cx="1829206" cy="79318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Rohan 在 4 个鱼缸中共养了 90 条孔雀鱼。</w:t>
      </w:r>
    </w:p>
    <w:p>
      <w:pPr>
        <w:spacing w:before="0" w:after="80" w:line="300" w:lineRule="auto"/>
        <w:jc w:val="left"/>
      </w:pPr>
      <w:r>
        <w:rPr>
          <w:rFonts w:ascii="Times New Roman" w:hAnsi="Times New Roman" w:eastAsia="宋体"/>
          <w:b w:val="0"/>
          <w:i w:val="0"/>
          <w:sz w:val="21"/>
        </w:rPr>
        <w:t>• 第 2 个鱼缸比第 1 个多 1 条孔雀鱼。</w:t>
      </w:r>
    </w:p>
    <w:p>
      <w:pPr>
        <w:spacing w:before="0" w:after="80" w:line="300" w:lineRule="auto"/>
        <w:jc w:val="left"/>
      </w:pPr>
      <w:r>
        <w:rPr>
          <w:rFonts w:ascii="Times New Roman" w:hAnsi="Times New Roman" w:eastAsia="宋体"/>
          <w:b w:val="0"/>
          <w:i w:val="0"/>
          <w:sz w:val="21"/>
        </w:rPr>
        <w:t>• 第 3 个鱼缸比第 2 个多 2 条孔雀鱼。</w:t>
      </w:r>
    </w:p>
    <w:p>
      <w:pPr>
        <w:spacing w:before="0" w:after="80" w:line="300" w:lineRule="auto"/>
        <w:jc w:val="left"/>
      </w:pPr>
      <w:r>
        <w:rPr>
          <w:rFonts w:ascii="Times New Roman" w:hAnsi="Times New Roman" w:eastAsia="宋体"/>
          <w:b w:val="0"/>
          <w:i w:val="0"/>
          <w:sz w:val="21"/>
        </w:rPr>
        <w:t>• 第 4 个鱼缸比第 3 个多 3 条孔雀鱼。</w:t>
      </w:r>
    </w:p>
    <w:p>
      <w:pPr>
        <w:spacing w:before="0" w:after="80" w:line="300" w:lineRule="auto"/>
        <w:jc w:val="left"/>
      </w:pPr>
      <w:r>
        <w:rPr>
          <w:rFonts w:ascii="Times New Roman" w:hAnsi="Times New Roman" w:eastAsia="宋体"/>
          <w:b w:val="0"/>
          <w:i w:val="0"/>
          <w:sz w:val="21"/>
        </w:rPr>
        <w:t>第 4 个鱼缸中有多少条孔雀鱼？</w:t>
      </w:r>
    </w:p>
    <w:p>
      <w:pPr>
        <w:spacing w:before="0" w:after="120" w:line="300" w:lineRule="auto"/>
      </w:pPr>
      <w:r>
        <w:rPr>
          <w:rFonts w:ascii="Times New Roman" w:hAnsi="Times New Roman" w:eastAsia="宋体"/>
          <w:b w:val="0"/>
          <w:i w:val="0"/>
          <w:sz w:val="21"/>
        </w:rPr>
        <w:t>（A）20　　（B）21　　（C）23　　（D）24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Rohan keeps a total of 90 guppies in 4 fish tanks.</w:t>
      </w:r>
    </w:p>
    <w:p>
      <w:pPr>
        <w:spacing w:before="0" w:after="80" w:line="300" w:lineRule="auto"/>
        <w:jc w:val="left"/>
      </w:pPr>
      <w:r>
        <w:rPr>
          <w:rFonts w:ascii="Times New Roman" w:hAnsi="Times New Roman" w:eastAsia="宋体"/>
          <w:b w:val="0"/>
          <w:i w:val="0"/>
          <w:color w:val="333333"/>
          <w:sz w:val="19"/>
        </w:rPr>
        <w:t>• There is 1 more guppy in the 2nd tank than in the 1st tank.</w:t>
      </w:r>
    </w:p>
    <w:p>
      <w:pPr>
        <w:spacing w:before="0" w:after="80" w:line="300" w:lineRule="auto"/>
        <w:jc w:val="left"/>
      </w:pPr>
      <w:r>
        <w:rPr>
          <w:rFonts w:ascii="Times New Roman" w:hAnsi="Times New Roman" w:eastAsia="宋体"/>
          <w:b w:val="0"/>
          <w:i w:val="0"/>
          <w:color w:val="333333"/>
          <w:sz w:val="19"/>
        </w:rPr>
        <w:t>• There are 2 more guppies in the 3rd tank than in the 2nd tank.</w:t>
      </w:r>
    </w:p>
    <w:p>
      <w:pPr>
        <w:spacing w:before="0" w:after="80" w:line="300" w:lineRule="auto"/>
        <w:jc w:val="left"/>
      </w:pPr>
      <w:r>
        <w:rPr>
          <w:rFonts w:ascii="Times New Roman" w:hAnsi="Times New Roman" w:eastAsia="宋体"/>
          <w:b w:val="0"/>
          <w:i w:val="0"/>
          <w:color w:val="333333"/>
          <w:sz w:val="19"/>
        </w:rPr>
        <w:t>• There are 3 more guppies in the 4th tank than in the 3rd tank.</w:t>
      </w:r>
    </w:p>
    <w:p>
      <w:pPr>
        <w:spacing w:before="0" w:after="80" w:line="300" w:lineRule="auto"/>
        <w:jc w:val="left"/>
      </w:pPr>
      <w:r>
        <w:rPr>
          <w:rFonts w:ascii="Times New Roman" w:hAnsi="Times New Roman" w:eastAsia="宋体"/>
          <w:b w:val="0"/>
          <w:i w:val="0"/>
          <w:color w:val="333333"/>
          <w:sz w:val="19"/>
        </w:rPr>
        <w:t>How many guppies are in the 4th tank?</w:t>
      </w:r>
    </w:p>
    <w:p>
      <w:pPr>
        <w:spacing w:before="0" w:after="160" w:line="300" w:lineRule="auto"/>
      </w:pPr>
      <w:r>
        <w:rPr>
          <w:rFonts w:ascii="Times New Roman" w:hAnsi="Times New Roman" w:eastAsia="宋体"/>
          <w:b w:val="0"/>
          <w:i w:val="0"/>
          <w:color w:val="333333"/>
          <w:sz w:val="19"/>
        </w:rPr>
        <w:t>(A) 20　　(B) 21　　(C) 23　　(D) 24　　(E) 26</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Buzz Bunny 在一组台阶上每次跳一级，可以向上跳，也可以向下跳。Buzz 从地面开始，跳 6 次后又回到地面，共有多少种跳法？（例如，一种跳法是上、上、下、下、上、下。）</w:t>
      </w:r>
    </w:p>
    <w:p>
      <w:pPr>
        <w:spacing w:before="0" w:after="120" w:line="300" w:lineRule="auto"/>
      </w:pPr>
      <w:r>
        <w:rPr>
          <w:rFonts w:ascii="Times New Roman" w:hAnsi="Times New Roman" w:eastAsia="宋体"/>
          <w:b w:val="0"/>
          <w:i w:val="0"/>
          <w:sz w:val="21"/>
        </w:rPr>
        <w:t>（A）4　　（B）5　　（C）6　　（D）8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Buzz Bunny is hopping up and down a set of stairs, one step at a time. In how many ways can Buzz start on the ground, make a sequence of 6 hops, and end up back on the ground? (For example, one sequence of hops is up-up-down-down-up-down.)</w:t>
      </w:r>
    </w:p>
    <w:p>
      <w:pPr>
        <w:spacing w:before="0" w:after="160" w:line="300" w:lineRule="auto"/>
      </w:pPr>
      <w:r>
        <w:rPr>
          <w:rFonts w:ascii="Times New Roman" w:hAnsi="Times New Roman" w:eastAsia="宋体"/>
          <w:b w:val="0"/>
          <w:i w:val="0"/>
          <w:color w:val="333333"/>
          <w:sz w:val="19"/>
        </w:rPr>
        <w:t>(A) 4　　(B) 5　　(C) 6　　(D) 8　　(E) 12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下图显示了连接城镇 A、M、C、X、Y 和 Z 的单向路线（图不按比例）。每条路线的距离以千米标出。沿这些路线行驶，从 A 到 Z 的最短距离是多少千米？</w:t>
      </w:r>
    </w:p>
    <w:p>
      <w:pPr>
        <w:spacing w:before="80" w:after="80"/>
        <w:jc w:val="center"/>
      </w:pPr>
      <w:r>
        <w:drawing>
          <wp:inline xmlns:a="http://schemas.openxmlformats.org/drawingml/2006/main" xmlns:pic="http://schemas.openxmlformats.org/drawingml/2006/picture">
            <wp:extent cx="2587470" cy="901105"/>
            <wp:docPr id="9" name="Picture 9"/>
            <wp:cNvGraphicFramePr>
              <a:graphicFrameLocks noChangeAspect="1"/>
            </wp:cNvGraphicFramePr>
            <a:graphic>
              <a:graphicData uri="http://schemas.openxmlformats.org/drawingml/2006/picture">
                <pic:pic>
                  <pic:nvPicPr>
                    <pic:cNvPr id="0" name="q14-1@300dpi.png"/>
                    <pic:cNvPicPr/>
                  </pic:nvPicPr>
                  <pic:blipFill>
                    <a:blip r:embed="rId13"/>
                    <a:stretch>
                      <a:fillRect/>
                    </a:stretch>
                  </pic:blipFill>
                  <pic:spPr>
                    <a:xfrm>
                      <a:off x="0" y="0"/>
                      <a:ext cx="2587470" cy="901105"/>
                    </a:xfrm>
                    <a:prstGeom prst="rect"/>
                  </pic:spPr>
                </pic:pic>
              </a:graphicData>
            </a:graphic>
          </wp:inline>
        </w:drawing>
      </w:r>
    </w:p>
    <w:p>
      <w:pPr>
        <w:spacing w:before="0" w:after="120" w:line="300" w:lineRule="auto"/>
      </w:pPr>
      <w:r>
        <w:rPr>
          <w:rFonts w:ascii="Times New Roman" w:hAnsi="Times New Roman" w:eastAsia="宋体"/>
          <w:b w:val="0"/>
          <w:i w:val="0"/>
          <w:sz w:val="21"/>
        </w:rPr>
        <w:t>（A）28　　（B）29　　（C）30　　（D）31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one-way routes connecting towns A, M, C, X, Y, and Z are shown in the figure below (not drawn to scale). The distances in kilometers along each route are marked. Traveling along these routes, what is the shortest distance from A to Z in kilometers?</w:t>
      </w:r>
    </w:p>
    <w:p>
      <w:pPr>
        <w:spacing w:before="80" w:after="80"/>
        <w:jc w:val="center"/>
      </w:pPr>
      <w:r>
        <w:drawing>
          <wp:inline xmlns:a="http://schemas.openxmlformats.org/drawingml/2006/main" xmlns:pic="http://schemas.openxmlformats.org/drawingml/2006/picture">
            <wp:extent cx="2587470" cy="901105"/>
            <wp:docPr id="10" name="Picture 10"/>
            <wp:cNvGraphicFramePr>
              <a:graphicFrameLocks noChangeAspect="1"/>
            </wp:cNvGraphicFramePr>
            <a:graphic>
              <a:graphicData uri="http://schemas.openxmlformats.org/drawingml/2006/picture">
                <pic:pic>
                  <pic:nvPicPr>
                    <pic:cNvPr id="0" name="q14-1@300dpi.png"/>
                    <pic:cNvPicPr/>
                  </pic:nvPicPr>
                  <pic:blipFill>
                    <a:blip r:embed="rId13"/>
                    <a:stretch>
                      <a:fillRect/>
                    </a:stretch>
                  </pic:blipFill>
                  <pic:spPr>
                    <a:xfrm>
                      <a:off x="0" y="0"/>
                      <a:ext cx="2587470" cy="90110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28　　(B) 29　　(C) 30　　(D) 31　　(E) 32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设字母 F、L、Y、B、U、G 表示互不相同的数字。假设 FLYFLY 是满足下列方程的最大数：</w:t>
      </w:r>
    </w:p>
    <w:p>
      <w:pPr>
        <w:spacing w:before="0" w:after="80" w:line="300" w:lineRule="auto"/>
        <w:jc w:val="left"/>
      </w:pPr>
      <w:r>
        <w:rPr>
          <w:rFonts w:ascii="Times New Roman" w:hAnsi="Times New Roman" w:eastAsia="宋体"/>
          <w:b w:val="0"/>
          <w:i w:val="0"/>
          <w:sz w:val="21"/>
        </w:rPr>
        <w:t>8 · FLYFLY = BUGBUG</w:t>
      </w:r>
    </w:p>
    <w:p>
      <w:pPr>
        <w:spacing w:before="0" w:after="80" w:line="300" w:lineRule="auto"/>
        <w:jc w:val="left"/>
      </w:pPr>
      <w:r>
        <w:rPr>
          <w:rFonts w:ascii="Times New Roman" w:hAnsi="Times New Roman" w:eastAsia="宋体"/>
          <w:b w:val="0"/>
          <w:i w:val="0"/>
          <w:sz w:val="21"/>
        </w:rPr>
        <w:t>求 FLY + BUG。</w:t>
      </w:r>
    </w:p>
    <w:p>
      <w:pPr>
        <w:spacing w:before="0" w:after="120" w:line="300" w:lineRule="auto"/>
      </w:pPr>
      <w:r>
        <w:rPr>
          <w:rFonts w:ascii="Times New Roman" w:hAnsi="Times New Roman" w:eastAsia="宋体"/>
          <w:b w:val="0"/>
          <w:i w:val="0"/>
          <w:sz w:val="21"/>
        </w:rPr>
        <w:t>（A）1089　　（B）1098　　（C）1107　　（D）1116　　（E）1125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letters F, L, Y, B, U, G represent distinct digits. Suppose FLYFLY is the greatest number that satisfies the equation</w:t>
      </w:r>
    </w:p>
    <w:p>
      <w:pPr>
        <w:spacing w:before="0" w:after="80" w:line="300" w:lineRule="auto"/>
        <w:jc w:val="left"/>
      </w:pPr>
      <w:r>
        <w:rPr>
          <w:rFonts w:ascii="Times New Roman" w:hAnsi="Times New Roman" w:eastAsia="宋体"/>
          <w:b w:val="0"/>
          <w:i w:val="0"/>
          <w:color w:val="333333"/>
          <w:sz w:val="19"/>
        </w:rPr>
        <w:t>8 · FLYFLY = BUGBUG.</w:t>
      </w:r>
    </w:p>
    <w:p>
      <w:pPr>
        <w:spacing w:before="0" w:after="80" w:line="300" w:lineRule="auto"/>
        <w:jc w:val="left"/>
      </w:pPr>
      <w:r>
        <w:rPr>
          <w:rFonts w:ascii="Times New Roman" w:hAnsi="Times New Roman" w:eastAsia="宋体"/>
          <w:b w:val="0"/>
          <w:i w:val="0"/>
          <w:color w:val="333333"/>
          <w:sz w:val="19"/>
        </w:rPr>
        <w:t>What is the value of FLY + BUG?</w:t>
      </w:r>
    </w:p>
    <w:p>
      <w:pPr>
        <w:spacing w:before="0" w:after="160" w:line="300" w:lineRule="auto"/>
      </w:pPr>
      <w:r>
        <w:rPr>
          <w:rFonts w:ascii="Times New Roman" w:hAnsi="Times New Roman" w:eastAsia="宋体"/>
          <w:b w:val="0"/>
          <w:i w:val="0"/>
          <w:color w:val="333333"/>
          <w:sz w:val="19"/>
        </w:rPr>
        <w:t>(A) 1089　　(B) 1098　　(C) 1107　　(D) 1116　　(E) 1125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Minh 把 1 到 81 的数字以某种顺序填入一个 9 × 9 网格。她计算每一行和每一列中数字的乘积。最少有多少行和列的乘积能被 3 整除？</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Minh enters the numbers 1 through 81 into the cells of a 9 × 9 grid in some order. She calculates the product of the numbers in each row and column. What is the least number of rows and columns that could have a product divisible by 3?</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国际象棋中的王会</w:t>
      </w:r>
      <w:r>
        <w:rPr>
          <w:rFonts w:ascii="Times New Roman" w:hAnsi="Times New Roman" w:eastAsia="宋体"/>
          <w:b w:val="0"/>
          <w:i/>
          <w:sz w:val="21"/>
        </w:rPr>
        <w:t>攻击</w:t>
      </w:r>
      <w:r>
        <w:rPr>
          <w:rFonts w:ascii="Times New Roman" w:hAnsi="Times New Roman" w:eastAsia="宋体"/>
          <w:b w:val="0"/>
          <w:i w:val="0"/>
          <w:sz w:val="21"/>
        </w:rPr>
        <w:t>水平、竖直或对角方向相邻一步的所有方格。例如，在 3 × 3 网格中心方格上的王会攻击其他 8 个方格，如下图所示。若一个白王和一个黑王放在 3 × 3 网格的不同方格上，并且它们互不攻击，有多少种放法？</w:t>
      </w:r>
    </w:p>
    <w:p>
      <w:pPr>
        <w:spacing w:before="80" w:after="80"/>
        <w:jc w:val="center"/>
      </w:pPr>
      <w:r>
        <w:drawing>
          <wp:inline xmlns:a="http://schemas.openxmlformats.org/drawingml/2006/main" xmlns:pic="http://schemas.openxmlformats.org/drawingml/2006/picture">
            <wp:extent cx="917333" cy="917333"/>
            <wp:docPr id="11" name="Picture 11"/>
            <wp:cNvGraphicFramePr>
              <a:graphicFrameLocks noChangeAspect="1"/>
            </wp:cNvGraphicFramePr>
            <a:graphic>
              <a:graphicData uri="http://schemas.openxmlformats.org/drawingml/2006/picture">
                <pic:pic>
                  <pic:nvPicPr>
                    <pic:cNvPr id="0" name="q17-1@300dpi.png"/>
                    <pic:cNvPicPr/>
                  </pic:nvPicPr>
                  <pic:blipFill>
                    <a:blip r:embed="rId14"/>
                    <a:stretch>
                      <a:fillRect/>
                    </a:stretch>
                  </pic:blipFill>
                  <pic:spPr>
                    <a:xfrm>
                      <a:off x="0" y="0"/>
                      <a:ext cx="917333" cy="917333"/>
                    </a:xfrm>
                    <a:prstGeom prst="rect"/>
                  </pic:spPr>
                </pic:pic>
              </a:graphicData>
            </a:graphic>
          </wp:inline>
        </w:drawing>
      </w:r>
    </w:p>
    <w:p>
      <w:pPr>
        <w:spacing w:before="0" w:after="120" w:line="300" w:lineRule="auto"/>
      </w:pPr>
      <w:r>
        <w:rPr>
          <w:rFonts w:ascii="Times New Roman" w:hAnsi="Times New Roman" w:eastAsia="宋体"/>
          <w:b w:val="0"/>
          <w:i w:val="0"/>
          <w:sz w:val="21"/>
        </w:rPr>
        <w:t>（A）20　　（B）24　　（C）27　　（D）28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chess king is said to</w:t>
      </w:r>
      <w:r>
        <w:rPr>
          <w:rFonts w:ascii="Times New Roman" w:hAnsi="Times New Roman" w:eastAsia="宋体"/>
          <w:b w:val="0"/>
          <w:i/>
          <w:color w:val="333333"/>
          <w:sz w:val="19"/>
        </w:rPr>
        <w:t>attack</w:t>
      </w:r>
      <w:r>
        <w:rPr>
          <w:rFonts w:ascii="Times New Roman" w:hAnsi="Times New Roman" w:eastAsia="宋体"/>
          <w:b w:val="0"/>
          <w:i w:val="0"/>
          <w:color w:val="333333"/>
          <w:sz w:val="19"/>
        </w:rPr>
        <w:t>all the squares one step away from it, horizontally, vertically, or diagonally. For instance, a king on the center square of a 3 × 3 grid attacks all 8 other squares, as shown below. Suppose a white king and a black king are placed on different squares of a 3 × 3 grid so that they do not attack each other. In how many ways can this be done?</w:t>
      </w:r>
    </w:p>
    <w:p>
      <w:pPr>
        <w:spacing w:before="80" w:after="80"/>
        <w:jc w:val="center"/>
      </w:pPr>
      <w:r>
        <w:drawing>
          <wp:inline xmlns:a="http://schemas.openxmlformats.org/drawingml/2006/main" xmlns:pic="http://schemas.openxmlformats.org/drawingml/2006/picture">
            <wp:extent cx="917333" cy="917333"/>
            <wp:docPr id="12" name="Picture 12"/>
            <wp:cNvGraphicFramePr>
              <a:graphicFrameLocks noChangeAspect="1"/>
            </wp:cNvGraphicFramePr>
            <a:graphic>
              <a:graphicData uri="http://schemas.openxmlformats.org/drawingml/2006/picture">
                <pic:pic>
                  <pic:nvPicPr>
                    <pic:cNvPr id="0" name="q17-1@300dpi.png"/>
                    <pic:cNvPicPr/>
                  </pic:nvPicPr>
                  <pic:blipFill>
                    <a:blip r:embed="rId14"/>
                    <a:stretch>
                      <a:fillRect/>
                    </a:stretch>
                  </pic:blipFill>
                  <pic:spPr>
                    <a:xfrm>
                      <a:off x="0" y="0"/>
                      <a:ext cx="917333" cy="91733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　　(B) 24　　(C) 27　　(D) 28　　(E) 32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以 O 为圆心的三个同心圆半径分别为 1、2 和 3。点 B 和 C 在最大圆上。两个较小圆之间的区域被涂阴影，两个较大圆之间由圆心角 BOC 截出的部分也被涂阴影，如下图所示。若阴影区域和非阴影区域面积相等，∠ BOC 的度数是多少？</w:t>
      </w:r>
    </w:p>
    <w:p>
      <w:pPr>
        <w:spacing w:before="80" w:after="80"/>
        <w:jc w:val="center"/>
      </w:pPr>
      <w:r>
        <w:drawing>
          <wp:inline xmlns:a="http://schemas.openxmlformats.org/drawingml/2006/main" xmlns:pic="http://schemas.openxmlformats.org/drawingml/2006/picture">
            <wp:extent cx="1828317" cy="1889138"/>
            <wp:docPr id="13" name="Picture 13"/>
            <wp:cNvGraphicFramePr>
              <a:graphicFrameLocks noChangeAspect="1"/>
            </wp:cNvGraphicFramePr>
            <a:graphic>
              <a:graphicData uri="http://schemas.openxmlformats.org/drawingml/2006/picture">
                <pic:pic>
                  <pic:nvPicPr>
                    <pic:cNvPr id="0" name="q18-1@300dpi.png"/>
                    <pic:cNvPicPr/>
                  </pic:nvPicPr>
                  <pic:blipFill>
                    <a:blip r:embed="rId15"/>
                    <a:stretch>
                      <a:fillRect/>
                    </a:stretch>
                  </pic:blipFill>
                  <pic:spPr>
                    <a:xfrm>
                      <a:off x="0" y="0"/>
                      <a:ext cx="1828317" cy="1889138"/>
                    </a:xfrm>
                    <a:prstGeom prst="rect"/>
                  </pic:spPr>
                </pic:pic>
              </a:graphicData>
            </a:graphic>
          </wp:inline>
        </w:drawing>
      </w:r>
    </w:p>
    <w:p>
      <w:pPr>
        <w:spacing w:before="0" w:after="120" w:line="300" w:lineRule="auto"/>
      </w:pPr>
      <w:r>
        <w:rPr>
          <w:rFonts w:ascii="Times New Roman" w:hAnsi="Times New Roman" w:eastAsia="宋体"/>
          <w:b w:val="0"/>
          <w:i w:val="0"/>
          <w:sz w:val="21"/>
        </w:rPr>
        <w:t>（A）108　　（B）120　　（C）135　　（D）144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concentric circles centered at O have radii of 1, 2, and 3. Points B and C lie on the largest circle. The region between the two smaller circles is shaded, as is the portion of the region between the two larger circles bounded by central angle BOC, as shown in the figure below. Suppose the shaded and unshaded regions are equal in area. What is the measure of ∠ BOC in degrees?</w:t>
      </w:r>
    </w:p>
    <w:p>
      <w:pPr>
        <w:spacing w:before="80" w:after="80"/>
        <w:jc w:val="center"/>
      </w:pPr>
      <w:r>
        <w:drawing>
          <wp:inline xmlns:a="http://schemas.openxmlformats.org/drawingml/2006/main" xmlns:pic="http://schemas.openxmlformats.org/drawingml/2006/picture">
            <wp:extent cx="1828317" cy="1889138"/>
            <wp:docPr id="14" name="Picture 14"/>
            <wp:cNvGraphicFramePr>
              <a:graphicFrameLocks noChangeAspect="1"/>
            </wp:cNvGraphicFramePr>
            <a:graphic>
              <a:graphicData uri="http://schemas.openxmlformats.org/drawingml/2006/picture">
                <pic:pic>
                  <pic:nvPicPr>
                    <pic:cNvPr id="0" name="q18-1@300dpi.png"/>
                    <pic:cNvPicPr/>
                  </pic:nvPicPr>
                  <pic:blipFill>
                    <a:blip r:embed="rId15"/>
                    <a:stretch>
                      <a:fillRect/>
                    </a:stretch>
                  </pic:blipFill>
                  <pic:spPr>
                    <a:xfrm>
                      <a:off x="0" y="0"/>
                      <a:ext cx="1828317" cy="188913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108　　(B) 120　　(C) 135　　(D) 144　　(E) 150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Jordan 有 15 双运动鞋。其中五分之三是红色，其余是白色；三分之二是高帮，其余是低帮。红色高帮运动鞋占全部运动鞋的比例最小可能是多少？</w:t>
      </w:r>
    </w:p>
    <w:p>
      <w:pPr>
        <w:spacing w:before="0" w:after="120" w:line="300" w:lineRule="auto"/>
      </w:pPr>
      <w:r>
        <w:rPr>
          <w:rFonts w:ascii="Times New Roman" w:hAnsi="Times New Roman" w:eastAsia="宋体"/>
          <w:b w:val="0"/>
          <w:i w:val="0"/>
          <w:sz w:val="21"/>
        </w:rPr>
        <w:t>（A）0　　（B）1/5　　（C）4/15　　（D）1/3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Jordan owns 15 pairs of sneakers. Three fifths of the pairs are red and the rest are white. Two thirds of the pairs are high-top and the rest are low-top. The red high-top sneakers make up a fraction of the collection. What is the least possible value of this fraction?</w:t>
      </w:r>
    </w:p>
    <w:p>
      <w:pPr>
        <w:spacing w:before="0" w:after="160" w:line="300" w:lineRule="auto"/>
      </w:pPr>
      <w:r>
        <w:rPr>
          <w:rFonts w:ascii="Times New Roman" w:hAnsi="Times New Roman" w:eastAsia="宋体"/>
          <w:b w:val="0"/>
          <w:i w:val="0"/>
          <w:color w:val="333333"/>
          <w:sz w:val="19"/>
        </w:rPr>
        <w:t>(A) 0　　(B) 1/5　　(C) 4/15　　(D) 1/3　　(E) 2/5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下图所示立方体 PQRSTUVW 的任意三个顶点都可以连接成一个三角形。（例如，顶点 P、Q 和 R 可以连成等腰三角形 bigtriangleup PQR。）这些三角形中，有多少个是等边三角形并且包含顶点 P？</w:t>
      </w:r>
    </w:p>
    <w:p>
      <w:pPr>
        <w:spacing w:before="80" w:after="80"/>
        <w:jc w:val="center"/>
      </w:pPr>
      <w:r>
        <w:drawing>
          <wp:inline xmlns:a="http://schemas.openxmlformats.org/drawingml/2006/main" xmlns:pic="http://schemas.openxmlformats.org/drawingml/2006/picture">
            <wp:extent cx="1401109" cy="1199056"/>
            <wp:docPr id="15" name="Picture 15"/>
            <wp:cNvGraphicFramePr>
              <a:graphicFrameLocks noChangeAspect="1"/>
            </wp:cNvGraphicFramePr>
            <a:graphic>
              <a:graphicData uri="http://schemas.openxmlformats.org/drawingml/2006/picture">
                <pic:pic>
                  <pic:nvPicPr>
                    <pic:cNvPr id="0" name="q20-1@300dpi.png"/>
                    <pic:cNvPicPr/>
                  </pic:nvPicPr>
                  <pic:blipFill>
                    <a:blip r:embed="rId16"/>
                    <a:stretch>
                      <a:fillRect/>
                    </a:stretch>
                  </pic:blipFill>
                  <pic:spPr>
                    <a:xfrm>
                      <a:off x="0" y="0"/>
                      <a:ext cx="1401109" cy="1199056"/>
                    </a:xfrm>
                    <a:prstGeom prst="rect"/>
                  </pic:spPr>
                </pic:pic>
              </a:graphicData>
            </a:graphic>
          </wp:inline>
        </w:drawing>
      </w:r>
    </w:p>
    <w:p>
      <w:pPr>
        <w:spacing w:before="0" w:after="120" w:line="300" w:lineRule="auto"/>
      </w:pPr>
      <w:r>
        <w:rPr>
          <w:rFonts w:ascii="Times New Roman" w:hAnsi="Times New Roman" w:eastAsia="宋体"/>
          <w:b w:val="0"/>
          <w:i w:val="0"/>
          <w:sz w:val="21"/>
        </w:rPr>
        <w:t>（A）0　　（B）1　　（C）2　　（D）3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Any three vertices of the cube PQRSTUVW, shown in the figure below, can be connected to form a triangle. (For example, vertices P, Q, and R can be connected to form isosceles bigtriangleup PQR.) How many of these triangles are equilateral and contain P as a vertex?</w:t>
      </w:r>
    </w:p>
    <w:p>
      <w:pPr>
        <w:spacing w:before="80" w:after="80"/>
        <w:jc w:val="center"/>
      </w:pPr>
      <w:r>
        <w:drawing>
          <wp:inline xmlns:a="http://schemas.openxmlformats.org/drawingml/2006/main" xmlns:pic="http://schemas.openxmlformats.org/drawingml/2006/picture">
            <wp:extent cx="1401109" cy="1199056"/>
            <wp:docPr id="16" name="Picture 16"/>
            <wp:cNvGraphicFramePr>
              <a:graphicFrameLocks noChangeAspect="1"/>
            </wp:cNvGraphicFramePr>
            <a:graphic>
              <a:graphicData uri="http://schemas.openxmlformats.org/drawingml/2006/picture">
                <pic:pic>
                  <pic:nvPicPr>
                    <pic:cNvPr id="0" name="q20-1@300dpi.png"/>
                    <pic:cNvPicPr/>
                  </pic:nvPicPr>
                  <pic:blipFill>
                    <a:blip r:embed="rId16"/>
                    <a:stretch>
                      <a:fillRect/>
                    </a:stretch>
                  </pic:blipFill>
                  <pic:spPr>
                    <a:xfrm>
                      <a:off x="0" y="0"/>
                      <a:ext cx="1401109" cy="119905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　　(B) 1　　(C) 2　　(D) 3　　(E) 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一群青蛙（称为一个</w:t>
      </w:r>
      <w:r>
        <w:rPr>
          <w:rFonts w:ascii="Times New Roman" w:hAnsi="Times New Roman" w:eastAsia="宋体"/>
          <w:b w:val="0"/>
          <w:i/>
          <w:sz w:val="21"/>
        </w:rPr>
        <w:t>军团</w:t>
      </w:r>
      <w:r>
        <w:rPr>
          <w:rFonts w:ascii="Times New Roman" w:hAnsi="Times New Roman" w:eastAsia="宋体"/>
          <w:b w:val="0"/>
          <w:i w:val="0"/>
          <w:sz w:val="21"/>
        </w:rPr>
        <w:t>）住在树上。青蛙在阴影中会变成绿色，在阳光下会变成黄色。最初绿色青蛙与黄色青蛙的比为 3: 1。后来 3 只绿色青蛙移到阳光处，5 只黄色青蛙移到阴影处。现在比为 4: 1。现在绿色青蛙和黄色青蛙的数量相差多少？</w:t>
      </w:r>
    </w:p>
    <w:p>
      <w:pPr>
        <w:spacing w:before="0" w:after="120" w:line="300" w:lineRule="auto"/>
      </w:pPr>
      <w:r>
        <w:rPr>
          <w:rFonts w:ascii="Times New Roman" w:hAnsi="Times New Roman" w:eastAsia="宋体"/>
          <w:b w:val="0"/>
          <w:i w:val="0"/>
          <w:sz w:val="21"/>
        </w:rPr>
        <w:t>（A）10　　（B）12　　（C）16　　（D）20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group of frogs (called an</w:t>
      </w:r>
      <w:r>
        <w:rPr>
          <w:rFonts w:ascii="Times New Roman" w:hAnsi="Times New Roman" w:eastAsia="宋体"/>
          <w:b w:val="0"/>
          <w:i/>
          <w:color w:val="333333"/>
          <w:sz w:val="19"/>
        </w:rPr>
        <w:t>army</w:t>
      </w:r>
      <w:r>
        <w:rPr>
          <w:rFonts w:ascii="Times New Roman" w:hAnsi="Times New Roman" w:eastAsia="宋体"/>
          <w:b w:val="0"/>
          <w:i w:val="0"/>
          <w:color w:val="333333"/>
          <w:sz w:val="19"/>
        </w:rPr>
        <w:t>) is living in a tree. A frog turns green when in the shade and turns yellow when in the sun. Initially, the ratio of green to yellow frogs was 3: 1. Then 3 green frogs moved to the sunny side and 5 yellow frogs moved to the shady side. Now the ratio is 4: 1. What is the difference between the number of green frogs and yellow frogs now?</w:t>
      </w:r>
    </w:p>
    <w:p>
      <w:pPr>
        <w:spacing w:before="0" w:after="160" w:line="300" w:lineRule="auto"/>
      </w:pPr>
      <w:r>
        <w:rPr>
          <w:rFonts w:ascii="Times New Roman" w:hAnsi="Times New Roman" w:eastAsia="宋体"/>
          <w:b w:val="0"/>
          <w:i w:val="0"/>
          <w:color w:val="333333"/>
          <w:sz w:val="19"/>
        </w:rPr>
        <w:t>(A) 10　　(B) 12　　(C) 16　　(D) 20　　(E) 24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一卷胶带直径为 4 英寸，缠绕在直径为 2 英寸的圆环上。胶带截面如下图所示。胶带厚 0.015 英寸。若把胶带完全展开，它大约有多长？答案四舍五入到最接近的 100 英寸整数倍。</w:t>
      </w:r>
    </w:p>
    <w:p>
      <w:pPr>
        <w:spacing w:before="80" w:after="80"/>
        <w:jc w:val="center"/>
      </w:pPr>
      <w:r>
        <w:drawing>
          <wp:inline xmlns:a="http://schemas.openxmlformats.org/drawingml/2006/main" xmlns:pic="http://schemas.openxmlformats.org/drawingml/2006/picture">
            <wp:extent cx="1220995" cy="1444001"/>
            <wp:docPr id="17" name="Picture 17"/>
            <wp:cNvGraphicFramePr>
              <a:graphicFrameLocks noChangeAspect="1"/>
            </wp:cNvGraphicFramePr>
            <a:graphic>
              <a:graphicData uri="http://schemas.openxmlformats.org/drawingml/2006/picture">
                <pic:pic>
                  <pic:nvPicPr>
                    <pic:cNvPr id="0" name="q22-1@300dpi.png"/>
                    <pic:cNvPicPr/>
                  </pic:nvPicPr>
                  <pic:blipFill>
                    <a:blip r:embed="rId17"/>
                    <a:stretch>
                      <a:fillRect/>
                    </a:stretch>
                  </pic:blipFill>
                  <pic:spPr>
                    <a:xfrm>
                      <a:off x="0" y="0"/>
                      <a:ext cx="1220995" cy="1444001"/>
                    </a:xfrm>
                    <a:prstGeom prst="rect"/>
                  </pic:spPr>
                </pic:pic>
              </a:graphicData>
            </a:graphic>
          </wp:inline>
        </w:drawing>
      </w:r>
    </w:p>
    <w:p>
      <w:pPr>
        <w:spacing w:before="0" w:after="120" w:line="300" w:lineRule="auto"/>
      </w:pPr>
      <w:r>
        <w:rPr>
          <w:rFonts w:ascii="Times New Roman" w:hAnsi="Times New Roman" w:eastAsia="宋体"/>
          <w:b w:val="0"/>
          <w:i w:val="0"/>
          <w:sz w:val="21"/>
        </w:rPr>
        <w:t>（A）300　　（B）600　　（C）1200　　（D）1500　　（E）1800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roll of tape is 4 inches in diameter and is wrapped around a ring that is 2 inches in diameter. A cross section of the tape is shown in the figure below. The tape is 0.015 inches thick. If the tape is completely unrolled, approximately how long would it be? Round your answer to the nearest 100 inches.</w:t>
      </w:r>
    </w:p>
    <w:p>
      <w:pPr>
        <w:spacing w:before="80" w:after="80"/>
        <w:jc w:val="center"/>
      </w:pPr>
      <w:r>
        <w:drawing>
          <wp:inline xmlns:a="http://schemas.openxmlformats.org/drawingml/2006/main" xmlns:pic="http://schemas.openxmlformats.org/drawingml/2006/picture">
            <wp:extent cx="1220995" cy="1444001"/>
            <wp:docPr id="18" name="Picture 18"/>
            <wp:cNvGraphicFramePr>
              <a:graphicFrameLocks noChangeAspect="1"/>
            </wp:cNvGraphicFramePr>
            <a:graphic>
              <a:graphicData uri="http://schemas.openxmlformats.org/drawingml/2006/picture">
                <pic:pic>
                  <pic:nvPicPr>
                    <pic:cNvPr id="0" name="q22-1@300dpi.png"/>
                    <pic:cNvPicPr/>
                  </pic:nvPicPr>
                  <pic:blipFill>
                    <a:blip r:embed="rId17"/>
                    <a:stretch>
                      <a:fillRect/>
                    </a:stretch>
                  </pic:blipFill>
                  <pic:spPr>
                    <a:xfrm>
                      <a:off x="0" y="0"/>
                      <a:ext cx="1220995" cy="14440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300　　(B) 600　　(C) 1200　　(D) 1500　　(E) 1800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Rodrigo 有一张很大的方格纸。首先，他画一条线段连接点 (0, 4) 与点 (2, 0)，并给线段内部穿过的 4 个方格涂色，如下图所示。接着，Rodrigo 画一条线段连接点 (2000, 3000) 与点 (5000, 8000)。他同样给线段内部穿过的方格涂色。这次他会涂多少个方格？</w:t>
      </w:r>
    </w:p>
    <w:p>
      <w:pPr>
        <w:spacing w:before="80" w:after="80"/>
        <w:jc w:val="center"/>
      </w:pPr>
      <w:r>
        <w:drawing>
          <wp:inline xmlns:a="http://schemas.openxmlformats.org/drawingml/2006/main" xmlns:pic="http://schemas.openxmlformats.org/drawingml/2006/picture">
            <wp:extent cx="1372825" cy="1372825"/>
            <wp:docPr id="19" name="Picture 19"/>
            <wp:cNvGraphicFramePr>
              <a:graphicFrameLocks noChangeAspect="1"/>
            </wp:cNvGraphicFramePr>
            <a:graphic>
              <a:graphicData uri="http://schemas.openxmlformats.org/drawingml/2006/picture">
                <pic:pic>
                  <pic:nvPicPr>
                    <pic:cNvPr id="0" name="q23-1@300dpi.png"/>
                    <pic:cNvPicPr/>
                  </pic:nvPicPr>
                  <pic:blipFill>
                    <a:blip r:embed="rId18"/>
                    <a:stretch>
                      <a:fillRect/>
                    </a:stretch>
                  </pic:blipFill>
                  <pic:spPr>
                    <a:xfrm>
                      <a:off x="0" y="0"/>
                      <a:ext cx="1372825" cy="1372825"/>
                    </a:xfrm>
                    <a:prstGeom prst="rect"/>
                  </pic:spPr>
                </pic:pic>
              </a:graphicData>
            </a:graphic>
          </wp:inline>
        </w:drawing>
      </w:r>
    </w:p>
    <w:p>
      <w:pPr>
        <w:spacing w:before="0" w:after="120" w:line="300" w:lineRule="auto"/>
      </w:pPr>
      <w:r>
        <w:rPr>
          <w:rFonts w:ascii="Times New Roman" w:hAnsi="Times New Roman" w:eastAsia="宋体"/>
          <w:b w:val="0"/>
          <w:i w:val="0"/>
          <w:sz w:val="21"/>
        </w:rPr>
        <w:t>（A）6000　　（B）6500　　（C）7000　　（D）7500　　（E）8000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Rodrigo has a very large piece of graph paper. First he draws a line segment connecting point (0, 4) to point (2, 0) and colors the 4 cells whose interiors intersect the segment, as shown below. Next, Rodrigo draws a line segment connecting point (2000, 3000) to point (5000, 8000). Again he colors the cells whose interiors intersect the segment. How many cells will he color this time?</w:t>
      </w:r>
    </w:p>
    <w:p>
      <w:pPr>
        <w:spacing w:before="80" w:after="80"/>
        <w:jc w:val="center"/>
      </w:pPr>
      <w:r>
        <w:drawing>
          <wp:inline xmlns:a="http://schemas.openxmlformats.org/drawingml/2006/main" xmlns:pic="http://schemas.openxmlformats.org/drawingml/2006/picture">
            <wp:extent cx="1372825" cy="1372825"/>
            <wp:docPr id="20" name="Picture 20"/>
            <wp:cNvGraphicFramePr>
              <a:graphicFrameLocks noChangeAspect="1"/>
            </wp:cNvGraphicFramePr>
            <a:graphic>
              <a:graphicData uri="http://schemas.openxmlformats.org/drawingml/2006/picture">
                <pic:pic>
                  <pic:nvPicPr>
                    <pic:cNvPr id="0" name="q23-1@300dpi.png"/>
                    <pic:cNvPicPr/>
                  </pic:nvPicPr>
                  <pic:blipFill>
                    <a:blip r:embed="rId18"/>
                    <a:stretch>
                      <a:fillRect/>
                    </a:stretch>
                  </pic:blipFill>
                  <pic:spPr>
                    <a:xfrm>
                      <a:off x="0" y="0"/>
                      <a:ext cx="1372825" cy="137282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6000　　(B) 6500　　(C) 7000　　(D) 7500　　(E) 8000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Jean 做了一件彩色玻璃艺术品，形状像两座山，如下图所示。一座山峰高 8 英尺，另一座山峰高 12 英尺。每个山峰形成一个 90° 角，山的直边与地面成 45° 角。艺术品面积为 183 平方英尺。两座山的边在艺术品中心附近相交，交点离地面 h 英尺。h 的值是多少？</w:t>
      </w:r>
    </w:p>
    <w:p>
      <w:pPr>
        <w:spacing w:before="80" w:after="80"/>
        <w:jc w:val="center"/>
      </w:pPr>
      <w:r>
        <w:drawing>
          <wp:inline xmlns:a="http://schemas.openxmlformats.org/drawingml/2006/main" xmlns:pic="http://schemas.openxmlformats.org/drawingml/2006/picture">
            <wp:extent cx="2903547" cy="856601"/>
            <wp:docPr id="21" name="Picture 21"/>
            <wp:cNvGraphicFramePr>
              <a:graphicFrameLocks noChangeAspect="1"/>
            </wp:cNvGraphicFramePr>
            <a:graphic>
              <a:graphicData uri="http://schemas.openxmlformats.org/drawingml/2006/picture">
                <pic:pic>
                  <pic:nvPicPr>
                    <pic:cNvPr id="0" name="q24-1@300dpi.png"/>
                    <pic:cNvPicPr/>
                  </pic:nvPicPr>
                  <pic:blipFill>
                    <a:blip r:embed="rId19"/>
                    <a:stretch>
                      <a:fillRect/>
                    </a:stretch>
                  </pic:blipFill>
                  <pic:spPr>
                    <a:xfrm>
                      <a:off x="0" y="0"/>
                      <a:ext cx="2903547" cy="856601"/>
                    </a:xfrm>
                    <a:prstGeom prst="rect"/>
                  </pic:spPr>
                </pic:pic>
              </a:graphicData>
            </a:graphic>
          </wp:inline>
        </w:drawing>
      </w:r>
    </w:p>
    <w:p>
      <w:pPr>
        <w:spacing w:before="0" w:after="120" w:line="300" w:lineRule="auto"/>
      </w:pPr>
      <w:r>
        <w:rPr>
          <w:rFonts w:ascii="Times New Roman" w:hAnsi="Times New Roman" w:eastAsia="宋体"/>
          <w:b w:val="0"/>
          <w:i w:val="0"/>
          <w:sz w:val="21"/>
        </w:rPr>
        <w:t>（A）4　　（B）5　　（C）4√(2)　　（D）6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Jean made a piece of stained glass art in the shape of two mountains, as shown in the figure below. One mountain peak is 8 feet high and the other peak is 12 feet high. Each peak forms a 90° angle, and the straight sides of the mountains form 45° angles with the ground. The artwork has an area of 183 square feet. The sides of the mountains meet at an intersection point near the center of the artwork, h feet above the ground. What is the value of h?</w:t>
      </w:r>
    </w:p>
    <w:p>
      <w:pPr>
        <w:spacing w:before="80" w:after="80"/>
        <w:jc w:val="center"/>
      </w:pPr>
      <w:r>
        <w:drawing>
          <wp:inline xmlns:a="http://schemas.openxmlformats.org/drawingml/2006/main" xmlns:pic="http://schemas.openxmlformats.org/drawingml/2006/picture">
            <wp:extent cx="2903547" cy="856601"/>
            <wp:docPr id="22" name="Picture 22"/>
            <wp:cNvGraphicFramePr>
              <a:graphicFrameLocks noChangeAspect="1"/>
            </wp:cNvGraphicFramePr>
            <a:graphic>
              <a:graphicData uri="http://schemas.openxmlformats.org/drawingml/2006/picture">
                <pic:pic>
                  <pic:nvPicPr>
                    <pic:cNvPr id="0" name="q24-1@300dpi.png"/>
                    <pic:cNvPicPr/>
                  </pic:nvPicPr>
                  <pic:blipFill>
                    <a:blip r:embed="rId19"/>
                    <a:stretch>
                      <a:fillRect/>
                    </a:stretch>
                  </pic:blipFill>
                  <pic:spPr>
                    <a:xfrm>
                      <a:off x="0" y="0"/>
                      <a:ext cx="2903547" cy="8566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5　　(C) 4√(2)　　(D) 6　　(E) 5√(2)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一架小飞机有 4 排座位，每排 3 个座位。已有八名乘客登机，并随机分布在座位上。接下来一对夫妻登机。存在同一排中 2 个相邻空座给这对夫妻的概率是多少？</w:t>
      </w:r>
    </w:p>
    <w:p>
      <w:pPr>
        <w:spacing w:before="80" w:after="80"/>
        <w:jc w:val="center"/>
      </w:pPr>
      <w:r>
        <w:drawing>
          <wp:inline xmlns:a="http://schemas.openxmlformats.org/drawingml/2006/main" xmlns:pic="http://schemas.openxmlformats.org/drawingml/2006/picture">
            <wp:extent cx="1797951" cy="2265589"/>
            <wp:docPr id="23" name="Picture 23"/>
            <wp:cNvGraphicFramePr>
              <a:graphicFrameLocks noChangeAspect="1"/>
            </wp:cNvGraphicFramePr>
            <a:graphic>
              <a:graphicData uri="http://schemas.openxmlformats.org/drawingml/2006/picture">
                <pic:pic>
                  <pic:nvPicPr>
                    <pic:cNvPr id="0" name="q25-1@300dpi.png"/>
                    <pic:cNvPicPr/>
                  </pic:nvPicPr>
                  <pic:blipFill>
                    <a:blip r:embed="rId20"/>
                    <a:stretch>
                      <a:fillRect/>
                    </a:stretch>
                  </pic:blipFill>
                  <pic:spPr>
                    <a:xfrm>
                      <a:off x="0" y="0"/>
                      <a:ext cx="1797951" cy="2265589"/>
                    </a:xfrm>
                    <a:prstGeom prst="rect"/>
                  </pic:spPr>
                </pic:pic>
              </a:graphicData>
            </a:graphic>
          </wp:inline>
        </w:drawing>
      </w:r>
    </w:p>
    <w:p>
      <w:pPr>
        <w:spacing w:before="0" w:after="120" w:line="300" w:lineRule="auto"/>
      </w:pPr>
      <w:r>
        <w:rPr>
          <w:rFonts w:ascii="Times New Roman" w:hAnsi="Times New Roman" w:eastAsia="宋体"/>
          <w:b w:val="0"/>
          <w:i w:val="0"/>
          <w:sz w:val="21"/>
        </w:rPr>
        <w:t>（A）8/15　　（B）32/55　　（C）20/33　　（D）34/55　　（E）8/11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small airplane has 4 rows of seats with 3 seats in each row. Eight passengers have boarded the plane and are distributed randomly among the seats. A married couple is next to board. What is the probability there will be 2 adjacent seats in the same row for the couple?</w:t>
      </w:r>
    </w:p>
    <w:p>
      <w:pPr>
        <w:spacing w:before="80" w:after="80"/>
        <w:jc w:val="center"/>
      </w:pPr>
      <w:r>
        <w:drawing>
          <wp:inline xmlns:a="http://schemas.openxmlformats.org/drawingml/2006/main" xmlns:pic="http://schemas.openxmlformats.org/drawingml/2006/picture">
            <wp:extent cx="1797951" cy="2265589"/>
            <wp:docPr id="24" name="Picture 24"/>
            <wp:cNvGraphicFramePr>
              <a:graphicFrameLocks noChangeAspect="1"/>
            </wp:cNvGraphicFramePr>
            <a:graphic>
              <a:graphicData uri="http://schemas.openxmlformats.org/drawingml/2006/picture">
                <pic:pic>
                  <pic:nvPicPr>
                    <pic:cNvPr id="0" name="q25-1@300dpi.png"/>
                    <pic:cNvPicPr/>
                  </pic:nvPicPr>
                  <pic:blipFill>
                    <a:blip r:embed="rId20"/>
                    <a:stretch>
                      <a:fillRect/>
                    </a:stretch>
                  </pic:blipFill>
                  <pic:spPr>
                    <a:xfrm>
                      <a:off x="0" y="0"/>
                      <a:ext cx="1797951" cy="226558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8/15　　(B) 32/55　　(C) 20/33　　(D) 34/55　　(E) 8/11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C　E　E　B　D　E　D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D　E　B　A　C　D　E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E　B　C　B　C</w:t>
      </w:r>
    </w:p>
    <w:p>
      <w:pPr>
        <w:spacing w:before="0" w:after="200" w:line="300" w:lineRule="auto"/>
      </w:pPr>
      <w:r>
        <w:rPr>
          <w:rFonts w:ascii="Times New Roman" w:hAnsi="Times New Roman" w:eastAsia="宋体"/>
          <w:b w:val="0"/>
          <w:i w:val="0"/>
          <w:color w:val="666666"/>
          <w:sz w:val="18"/>
        </w:rPr>
        <w:t>答案串：BCEEBDEDEBDEBACDEACDEBCBC</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只需考虑各数的个位。模 10 计算，原式为</w:t>
      </w:r>
    </w:p>
    <w:p>
      <w:pPr>
        <w:spacing w:before="0" w:after="80" w:line="300" w:lineRule="auto"/>
        <w:jc w:val="left"/>
      </w:pPr>
      <w:r>
        <w:rPr>
          <w:rFonts w:ascii="Times New Roman" w:hAnsi="Times New Roman" w:eastAsia="宋体"/>
          <w:b w:val="0"/>
          <w:i w:val="0"/>
          <w:sz w:val="21"/>
        </w:rPr>
        <w:t>2-2-2-2-2-2=-8,</w:t>
      </w:r>
    </w:p>
    <w:p>
      <w:pPr>
        <w:spacing w:before="0" w:after="80" w:line="300" w:lineRule="auto"/>
        <w:jc w:val="left"/>
      </w:pPr>
      <w:r>
        <w:rPr>
          <w:rFonts w:ascii="Times New Roman" w:hAnsi="Times New Roman" w:eastAsia="宋体"/>
          <w:b w:val="0"/>
          <w:i w:val="0"/>
          <w:sz w:val="21"/>
        </w:rPr>
        <w:t>-8≡2pmod10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因此原式的个位数字是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Only the ones digits matter. Modulo 10, the expression is</w:t>
      </w:r>
    </w:p>
    <w:p>
      <w:pPr>
        <w:spacing w:before="0" w:after="80" w:line="300" w:lineRule="auto"/>
        <w:jc w:val="left"/>
      </w:pPr>
      <w:r>
        <w:rPr>
          <w:rFonts w:ascii="Times New Roman" w:hAnsi="Times New Roman" w:eastAsia="宋体"/>
          <w:b w:val="0"/>
          <w:i w:val="0"/>
          <w:color w:val="333333"/>
          <w:sz w:val="19"/>
        </w:rPr>
        <w:t>2-2-2-2-2-2=-8,</w:t>
      </w:r>
    </w:p>
    <w:p>
      <w:pPr>
        <w:spacing w:before="0" w:after="80" w:line="300" w:lineRule="auto"/>
        <w:jc w:val="left"/>
      </w:pPr>
      <w:r>
        <w:rPr>
          <w:rFonts w:ascii="Times New Roman" w:hAnsi="Times New Roman" w:eastAsia="宋体"/>
          <w:b w:val="0"/>
          <w:i w:val="0"/>
          <w:color w:val="333333"/>
          <w:sz w:val="19"/>
        </w:rPr>
        <w:t>-8≡2pmod10.</w:t>
      </w:r>
    </w:p>
    <w:p>
      <w:pPr>
        <w:spacing w:before="0" w:after="80" w:line="300" w:lineRule="auto"/>
        <w:jc w:val="left"/>
      </w:pPr>
      <w:r>
        <w:rPr>
          <w:rFonts w:ascii="Times New Roman" w:hAnsi="Times New Roman" w:eastAsia="宋体"/>
          <w:b w:val="0"/>
          <w:i w:val="0"/>
          <w:color w:val="333333"/>
          <w:sz w:val="19"/>
        </w:rPr>
        <w:t>Therefore its ones digit is 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提出公因数 11 后，44/11 化为 4，110/44 化为 10/4 = 5/2 = 2.5，而 44/1100 化为 4/100 = 0.04。因此 4 + 2.5 + 0.04 = 6.54。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simplify the fractions by taking out the common factor 11: 44/11 simplifies to 4, 110/44 simplifies to 10/4 = 5/2 = 2.5, and 44/1100 simplifies to 4/100 = 0.04. Therefore, we have 4 + 2.5 + 0.04 = 6.54.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可见阴影部分由 10 乘 10 的正方形中位于 9 乘 9 的正方形之外的部分，以及 7 乘 7 的正方形中位于 4 乘 4 的正方形之外的部分组成：</w:t>
      </w:r>
    </w:p>
    <w:p>
      <w:pPr>
        <w:spacing w:before="0" w:after="80" w:line="300" w:lineRule="auto"/>
        <w:jc w:val="left"/>
      </w:pPr>
      <w:r>
        <w:rPr>
          <w:rFonts w:ascii="Times New Roman" w:hAnsi="Times New Roman" w:eastAsia="宋体"/>
          <w:b w:val="0"/>
          <w:i w:val="0"/>
          <w:sz w:val="21"/>
        </w:rPr>
        <w:t>10²-9²+7²-4²</w:t>
      </w:r>
    </w:p>
    <w:p>
      <w:pPr>
        <w:spacing w:before="0" w:after="80" w:line="300" w:lineRule="auto"/>
        <w:jc w:val="left"/>
      </w:pPr>
      <w:r>
        <w:rPr>
          <w:rFonts w:ascii="Times New Roman" w:hAnsi="Times New Roman" w:eastAsia="宋体"/>
          <w:b w:val="0"/>
          <w:i w:val="0"/>
          <w:sz w:val="21"/>
        </w:rPr>
        <w:t>=100-81+49-16</w:t>
      </w:r>
    </w:p>
    <w:p>
      <w:pPr>
        <w:spacing w:before="0" w:after="80" w:line="300" w:lineRule="auto"/>
        <w:jc w:val="left"/>
      </w:pPr>
      <w:r>
        <w:rPr>
          <w:rFonts w:ascii="Times New Roman" w:hAnsi="Times New Roman" w:eastAsia="宋体"/>
          <w:b w:val="0"/>
          <w:i w:val="0"/>
          <w:sz w:val="21"/>
        </w:rPr>
        <w:t>=52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visible shaded region is the part inside the 10 by 10 square but outside the 9 by 9 square, together with the part inside the 7 by 7 square but outside the 4 by 4 square. Its area is</w:t>
      </w:r>
    </w:p>
    <w:p>
      <w:pPr>
        <w:spacing w:before="0" w:after="80" w:line="300" w:lineRule="auto"/>
        <w:jc w:val="left"/>
      </w:pPr>
      <w:r>
        <w:rPr>
          <w:rFonts w:ascii="Times New Roman" w:hAnsi="Times New Roman" w:eastAsia="宋体"/>
          <w:b w:val="0"/>
          <w:i w:val="0"/>
          <w:color w:val="333333"/>
          <w:sz w:val="19"/>
        </w:rPr>
        <w:t>10²-9²+7²-4²</w:t>
      </w:r>
    </w:p>
    <w:p>
      <w:pPr>
        <w:spacing w:before="0" w:after="80" w:line="300" w:lineRule="auto"/>
        <w:jc w:val="left"/>
      </w:pPr>
      <w:r>
        <w:rPr>
          <w:rFonts w:ascii="Times New Roman" w:hAnsi="Times New Roman" w:eastAsia="宋体"/>
          <w:b w:val="0"/>
          <w:i w:val="0"/>
          <w:color w:val="333333"/>
          <w:sz w:val="19"/>
        </w:rPr>
        <w:t>=100-81+49-16</w:t>
      </w:r>
    </w:p>
    <w:p>
      <w:pPr>
        <w:spacing w:before="0" w:after="80" w:line="300" w:lineRule="auto"/>
        <w:jc w:val="left"/>
      </w:pPr>
      <w:r>
        <w:rPr>
          <w:rFonts w:ascii="Times New Roman" w:hAnsi="Times New Roman" w:eastAsia="宋体"/>
          <w:b w:val="0"/>
          <w:i w:val="0"/>
          <w:color w:val="333333"/>
          <w:sz w:val="19"/>
        </w:rPr>
        <w:t>=52.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要求 Yunji 漏掉的数，先求从 1 到 9 的总和，再求这个总和与比它小的最大完全平方数之差。从 1 到 9 的整数和为</w:t>
      </w:r>
    </w:p>
    <w:p>
      <w:pPr>
        <w:spacing w:before="0" w:after="80" w:line="300" w:lineRule="auto"/>
        <w:jc w:val="left"/>
      </w:pPr>
      <w:r>
        <w:rPr>
          <w:rFonts w:ascii="Times New Roman" w:hAnsi="Times New Roman" w:eastAsia="宋体"/>
          <w:b w:val="0"/>
          <w:i w:val="0"/>
          <w:sz w:val="21"/>
        </w:rPr>
        <w:t>1 + … + 9 = (9(9+1))/2 = 45</w:t>
      </w:r>
    </w:p>
    <w:p>
      <w:pPr>
        <w:spacing w:before="0" w:after="80" w:line="300" w:lineRule="auto"/>
        <w:jc w:val="left"/>
      </w:pPr>
      <w:r>
        <w:rPr>
          <w:rFonts w:ascii="Times New Roman" w:hAnsi="Times New Roman" w:eastAsia="宋体"/>
          <w:b w:val="0"/>
          <w:i w:val="0"/>
          <w:sz w:val="21"/>
        </w:rPr>
        <w:t>小于 45 的最大完全平方数是 36，所以漏掉的数是 45 - 36 =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find the number that Yunji left out, we need to find the sum of the integers from 1 to 9 and find its difference with the largest perfect square below the sum. We can calculate the sum of the integers from 1 to 9 as follows:</w:t>
      </w:r>
    </w:p>
    <w:p>
      <w:pPr>
        <w:spacing w:before="0" w:after="80" w:line="300" w:lineRule="auto"/>
        <w:jc w:val="left"/>
      </w:pPr>
      <w:r>
        <w:rPr>
          <w:rFonts w:ascii="Times New Roman" w:hAnsi="Times New Roman" w:eastAsia="宋体"/>
          <w:b w:val="0"/>
          <w:i w:val="0"/>
          <w:color w:val="333333"/>
          <w:sz w:val="19"/>
        </w:rPr>
        <w:t>1 + … + 9 = (9(9+1))/2 = 45</w:t>
      </w:r>
    </w:p>
    <w:p>
      <w:pPr>
        <w:spacing w:before="0" w:after="80" w:line="300" w:lineRule="auto"/>
        <w:jc w:val="left"/>
      </w:pPr>
      <w:r>
        <w:rPr>
          <w:rFonts w:ascii="Times New Roman" w:hAnsi="Times New Roman" w:eastAsia="宋体"/>
          <w:b w:val="0"/>
          <w:i w:val="0"/>
          <w:color w:val="333333"/>
          <w:sz w:val="19"/>
        </w:rPr>
        <w:t>The largest perfect square less than 45 would be 36 and 45 - 36 = 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乘积要成为 6 的倍数，两个骰子必须共同提供因子 2 和 3。选项中的以下各个和都能出现：</w:t>
      </w:r>
    </w:p>
    <w:p>
      <w:pPr>
        <w:spacing w:before="0" w:after="80" w:line="300" w:lineRule="auto"/>
        <w:jc w:val="left"/>
      </w:pPr>
      <w:r>
        <w:rPr>
          <w:rFonts w:ascii="Times New Roman" w:hAnsi="Times New Roman" w:eastAsia="宋体"/>
          <w:b w:val="0"/>
          <w:i w:val="0"/>
          <w:sz w:val="21"/>
        </w:rPr>
        <w:t>5=2+3, 7=1+6,</w:t>
      </w:r>
    </w:p>
    <w:p>
      <w:pPr>
        <w:spacing w:before="0" w:after="80" w:line="300" w:lineRule="auto"/>
        <w:jc w:val="left"/>
      </w:pPr>
      <w:r>
        <w:rPr>
          <w:rFonts w:ascii="Times New Roman" w:hAnsi="Times New Roman" w:eastAsia="宋体"/>
          <w:b w:val="0"/>
          <w:i w:val="0"/>
          <w:sz w:val="21"/>
        </w:rPr>
        <w:t>8=2+6, 9=3+6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但不可能得到和为 6 且乘积能被 6 整除的结果：和为 6 的骰子点数组合是 (1,5)、(2,4)、(3,3)、(4,2) 和 (5,1)，它们的乘积都不能被 6 整除。</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product to be a multiple of 6, the two dice together must supply a factor of 2 and a factor of 3. The possible sums among the answer choices can occur as follows:</w:t>
      </w:r>
    </w:p>
    <w:p>
      <w:pPr>
        <w:spacing w:before="0" w:after="80" w:line="300" w:lineRule="auto"/>
        <w:jc w:val="left"/>
      </w:pPr>
      <w:r>
        <w:rPr>
          <w:rFonts w:ascii="Times New Roman" w:hAnsi="Times New Roman" w:eastAsia="宋体"/>
          <w:b w:val="0"/>
          <w:i w:val="0"/>
          <w:color w:val="333333"/>
          <w:sz w:val="19"/>
        </w:rPr>
        <w:t>5=2+3, 7=1+6,</w:t>
      </w:r>
    </w:p>
    <w:p>
      <w:pPr>
        <w:spacing w:before="0" w:after="80" w:line="300" w:lineRule="auto"/>
        <w:jc w:val="left"/>
      </w:pPr>
      <w:r>
        <w:rPr>
          <w:rFonts w:ascii="Times New Roman" w:hAnsi="Times New Roman" w:eastAsia="宋体"/>
          <w:b w:val="0"/>
          <w:i w:val="0"/>
          <w:color w:val="333333"/>
          <w:sz w:val="19"/>
        </w:rPr>
        <w:t>8=2+6, 9=3+6.</w:t>
      </w:r>
    </w:p>
    <w:p>
      <w:pPr>
        <w:spacing w:before="0" w:after="80" w:line="300" w:lineRule="auto"/>
        <w:jc w:val="left"/>
      </w:pPr>
      <w:r>
        <w:rPr>
          <w:rFonts w:ascii="Times New Roman" w:hAnsi="Times New Roman" w:eastAsia="宋体"/>
          <w:b w:val="0"/>
          <w:i w:val="0"/>
          <w:color w:val="333333"/>
          <w:sz w:val="19"/>
        </w:rPr>
        <w:t>There is no way to get sum 6 while also having a product divisible by 6: the pairs with sum 6 are (1,5), (2,4), (3,3), (4,2), and (5,1), and none have product divisible by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路线 R 最短，因为它用直线弦替代了弧线部分。路线 Q 最长，因为它在仍然使用弯曲端部的同时，还包含最多的内部穿越距离。</w:t>
      </w:r>
    </w:p>
    <w:p>
      <w:pPr>
        <w:spacing w:before="0" w:after="80" w:line="300" w:lineRule="auto"/>
        <w:jc w:val="left"/>
      </w:pPr>
      <w:r>
        <w:rPr>
          <w:rFonts w:ascii="Times New Roman" w:hAnsi="Times New Roman" w:eastAsia="宋体"/>
          <w:b w:val="0"/>
          <w:i w:val="0"/>
          <w:sz w:val="21"/>
        </w:rPr>
        <w:t>接下来只需比较路线 P 和 S。路线 S 中相关的直线段是横穿冰场的一条对角线，而路线 P 中对应的直线段是同一个直角三角形的一条直角边。对角线比直角边长，所以路线 S 比路线 P 长。</w:t>
      </w:r>
    </w:p>
    <w:p>
      <w:pPr>
        <w:spacing w:before="0" w:after="80" w:line="300" w:lineRule="auto"/>
        <w:jc w:val="left"/>
      </w:pPr>
      <w:r>
        <w:rPr>
          <w:rFonts w:ascii="Times New Roman" w:hAnsi="Times New Roman" w:eastAsia="宋体"/>
          <w:b w:val="0"/>
          <w:i w:val="0"/>
          <w:sz w:val="21"/>
        </w:rPr>
        <w:t>从短到长的顺序为 R、P、S、Q。</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Path R is shortest because it replaces curved arc portions with straight-line chords. Path Q is longest because it includes the most interior crossing distance while still using the curved ends.</w:t>
      </w:r>
    </w:p>
    <w:p>
      <w:pPr>
        <w:spacing w:before="0" w:after="80" w:line="300" w:lineRule="auto"/>
        <w:jc w:val="left"/>
      </w:pPr>
      <w:r>
        <w:rPr>
          <w:rFonts w:ascii="Times New Roman" w:hAnsi="Times New Roman" w:eastAsia="宋体"/>
          <w:b w:val="0"/>
          <w:i w:val="0"/>
          <w:color w:val="333333"/>
          <w:sz w:val="19"/>
        </w:rPr>
        <w:t>It remains to compare paths P and S. The relevant straight piece in path S is a diagonal across the rink, while the corresponding straight piece in path P is a side of the same right triangle. A diagonal is longer than a side, so path S is longer than path P.</w:t>
      </w:r>
    </w:p>
    <w:p>
      <w:pPr>
        <w:spacing w:before="0" w:after="80" w:line="300" w:lineRule="auto"/>
        <w:jc w:val="left"/>
      </w:pPr>
      <w:r>
        <w:rPr>
          <w:rFonts w:ascii="Times New Roman" w:hAnsi="Times New Roman" w:eastAsia="宋体"/>
          <w:b w:val="0"/>
          <w:i w:val="0"/>
          <w:color w:val="333333"/>
          <w:sz w:val="19"/>
        </w:rPr>
        <w:t>The order from shortest to longest is R, P, S, Q.</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2×2 和 1×4 瓷砖面积都是 4。矩形面积为 21，所以 1×1 瓷砖数必须同余于 1pmod4。选项中只可能是 1 或 5。</w:t>
      </w:r>
    </w:p>
    <w:p>
      <w:pPr>
        <w:spacing w:before="0" w:after="80" w:line="300" w:lineRule="auto"/>
        <w:jc w:val="left"/>
      </w:pPr>
      <w:r>
        <w:rPr>
          <w:rFonts w:ascii="Times New Roman" w:hAnsi="Times New Roman" w:eastAsia="宋体"/>
          <w:b w:val="0"/>
          <w:i w:val="0"/>
          <w:sz w:val="21"/>
        </w:rPr>
        <w:t>不能只用一块 1×1 瓷砖。否则大瓷砖覆盖其余 20 个格子，会有两行的 7 个格子全由大瓷砖覆盖。但每块 2×2 瓷砖在某行覆盖 2 格，每块 1×4 瓷砖在某行覆盖 4 格，所以一行由大瓷砖覆盖的格数应为偶数，不可能是 7。</w:t>
      </w:r>
    </w:p>
    <w:p>
      <w:pPr>
        <w:spacing w:before="0" w:after="80" w:line="300" w:lineRule="auto"/>
        <w:jc w:val="left"/>
      </w:pPr>
      <w:r>
        <w:rPr>
          <w:rFonts w:ascii="Times New Roman" w:hAnsi="Times New Roman" w:eastAsia="宋体"/>
          <w:b w:val="0"/>
          <w:i w:val="0"/>
          <w:sz w:val="21"/>
        </w:rPr>
        <w:t>下图说明 5 块单位瓷砖可以做到。</w:t>
      </w:r>
    </w:p>
    <w:p>
      <w:pPr>
        <w:spacing w:before="80" w:after="80"/>
        <w:jc w:val="center"/>
      </w:pPr>
      <w:r>
        <w:drawing>
          <wp:inline xmlns:a="http://schemas.openxmlformats.org/drawingml/2006/main" xmlns:pic="http://schemas.openxmlformats.org/drawingml/2006/picture">
            <wp:extent cx="1069164" cy="461841"/>
            <wp:docPr id="25" name="Picture 25"/>
            <wp:cNvGraphicFramePr>
              <a:graphicFrameLocks noChangeAspect="1"/>
            </wp:cNvGraphicFramePr>
            <a:graphic>
              <a:graphicData uri="http://schemas.openxmlformats.org/drawingml/2006/picture">
                <pic:pic>
                  <pic:nvPicPr>
                    <pic:cNvPr id="0" name="q07-sol-1@300dpi.png"/>
                    <pic:cNvPicPr/>
                  </pic:nvPicPr>
                  <pic:blipFill>
                    <a:blip r:embed="rId21"/>
                    <a:stretch>
                      <a:fillRect/>
                    </a:stretch>
                  </pic:blipFill>
                  <pic:spPr>
                    <a:xfrm>
                      <a:off x="0" y="0"/>
                      <a:ext cx="1069164" cy="461841"/>
                    </a:xfrm>
                    <a:prstGeom prst="rect"/>
                  </pic:spPr>
                </pic:pic>
              </a:graphicData>
            </a:graphic>
          </wp:inline>
        </w:drawing>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2×2 and 1×4 tiles each have area 4. Since the rectangle has area 21, the number of 1×1 tiles must be congruent to 1pmod4. Among the choices, only 1 and 5 are possible by area.</w:t>
      </w:r>
    </w:p>
    <w:p>
      <w:pPr>
        <w:spacing w:before="0" w:after="80" w:line="300" w:lineRule="auto"/>
        <w:jc w:val="left"/>
      </w:pPr>
      <w:r>
        <w:rPr>
          <w:rFonts w:ascii="Times New Roman" w:hAnsi="Times New Roman" w:eastAsia="宋体"/>
          <w:b w:val="0"/>
          <w:i w:val="0"/>
          <w:color w:val="333333"/>
          <w:sz w:val="19"/>
        </w:rPr>
        <w:t>It is impossible to use just one 1×1 tile. If the larger tiles covered the other 20 cells, then two rows would have all 7 cells covered by larger tiles. But each 2×2 tile covers 2 cells in any row it meets, and each 1×4 tile covers 4 cells in one row, so each row would have an even number of cells covered by larger tiles. A row cannot have 7 such cells.</w:t>
      </w:r>
    </w:p>
    <w:p>
      <w:pPr>
        <w:spacing w:before="0" w:after="80" w:line="300" w:lineRule="auto"/>
        <w:jc w:val="left"/>
      </w:pPr>
      <w:r>
        <w:rPr>
          <w:rFonts w:ascii="Times New Roman" w:hAnsi="Times New Roman" w:eastAsia="宋体"/>
          <w:b w:val="0"/>
          <w:i w:val="0"/>
          <w:color w:val="333333"/>
          <w:sz w:val="19"/>
        </w:rPr>
        <w:t>The following tiling shows that 5 unit tiles are possible.</w:t>
      </w:r>
    </w:p>
    <w:p>
      <w:pPr>
        <w:spacing w:before="80" w:after="80"/>
        <w:jc w:val="center"/>
      </w:pPr>
      <w:r>
        <w:drawing>
          <wp:inline xmlns:a="http://schemas.openxmlformats.org/drawingml/2006/main" xmlns:pic="http://schemas.openxmlformats.org/drawingml/2006/picture">
            <wp:extent cx="1069164" cy="461841"/>
            <wp:docPr id="26" name="Picture 26"/>
            <wp:cNvGraphicFramePr>
              <a:graphicFrameLocks noChangeAspect="1"/>
            </wp:cNvGraphicFramePr>
            <a:graphic>
              <a:graphicData uri="http://schemas.openxmlformats.org/drawingml/2006/picture">
                <pic:pic>
                  <pic:nvPicPr>
                    <pic:cNvPr id="0" name="q07-sol-1@300dpi.png"/>
                    <pic:cNvPicPr/>
                  </pic:nvPicPr>
                  <pic:blipFill>
                    <a:blip r:embed="rId21"/>
                    <a:stretch>
                      <a:fillRect/>
                    </a:stretch>
                  </pic:blipFill>
                  <pic:spPr>
                    <a:xfrm>
                      <a:off x="0" y="0"/>
                      <a:ext cx="1069164" cy="46184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星期二结束时，Taye 可能有 5 或 4 美元。星期三结束时，可能的金额为</w:t>
      </w:r>
    </w:p>
    <w:p>
      <w:pPr>
        <w:spacing w:before="0" w:after="80" w:line="300" w:lineRule="auto"/>
        <w:jc w:val="left"/>
      </w:pPr>
      <w:r>
        <w:rPr>
          <w:rFonts w:ascii="Times New Roman" w:hAnsi="Times New Roman" w:eastAsia="宋体"/>
          <w:b w:val="0"/>
          <w:i w:val="0"/>
          <w:sz w:val="21"/>
        </w:rPr>
        <w:t>8,10,7,8，</w:t>
      </w:r>
    </w:p>
    <w:p>
      <w:pPr>
        <w:spacing w:before="0" w:after="80" w:line="300" w:lineRule="auto"/>
        <w:jc w:val="left"/>
      </w:pPr>
      <w:r>
        <w:rPr>
          <w:rFonts w:ascii="Times New Roman" w:hAnsi="Times New Roman" w:eastAsia="宋体"/>
          <w:b w:val="0"/>
          <w:i w:val="0"/>
          <w:sz w:val="21"/>
        </w:rPr>
        <w:t>所以不同的金额是 7,8,10。</w:t>
      </w:r>
    </w:p>
    <w:p>
      <w:pPr>
        <w:spacing w:before="0" w:after="80" w:line="300" w:lineRule="auto"/>
        <w:jc w:val="left"/>
      </w:pPr>
      <w:r>
        <w:rPr>
          <w:rFonts w:ascii="Times New Roman" w:hAnsi="Times New Roman" w:eastAsia="宋体"/>
          <w:b w:val="0"/>
          <w:i w:val="0"/>
          <w:sz w:val="21"/>
        </w:rPr>
        <w:t>星期四结束时，这些金额可能变成</w:t>
      </w:r>
    </w:p>
    <w:p>
      <w:pPr>
        <w:spacing w:before="0" w:after="80" w:line="300" w:lineRule="auto"/>
        <w:jc w:val="left"/>
      </w:pPr>
      <w:r>
        <w:rPr>
          <w:rFonts w:ascii="Times New Roman" w:hAnsi="Times New Roman" w:eastAsia="宋体"/>
          <w:b w:val="0"/>
          <w:i w:val="0"/>
          <w:sz w:val="21"/>
        </w:rPr>
        <w:t>10,14, 11,16, 13,20。</w:t>
      </w:r>
    </w:p>
    <w:p>
      <w:pPr>
        <w:spacing w:before="0" w:after="80" w:line="300" w:lineRule="auto"/>
        <w:jc w:val="left"/>
      </w:pPr>
      <w:r>
        <w:rPr>
          <w:rFonts w:ascii="Times New Roman" w:hAnsi="Times New Roman" w:eastAsia="宋体"/>
          <w:b w:val="0"/>
          <w:i w:val="0"/>
          <w:sz w:val="21"/>
        </w:rPr>
        <w:t>共有 6 种不同的金额。</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Tuesday, Taye could have 5 or 4 dollars. After Wednesday, the possible amounts are</w:t>
      </w:r>
    </w:p>
    <w:p>
      <w:pPr>
        <w:spacing w:before="0" w:after="80" w:line="300" w:lineRule="auto"/>
        <w:jc w:val="left"/>
      </w:pPr>
      <w:r>
        <w:rPr>
          <w:rFonts w:ascii="Times New Roman" w:hAnsi="Times New Roman" w:eastAsia="宋体"/>
          <w:b w:val="0"/>
          <w:i w:val="0"/>
          <w:color w:val="333333"/>
          <w:sz w:val="19"/>
        </w:rPr>
        <w:t>8,10,7,8,</w:t>
      </w:r>
    </w:p>
    <w:p>
      <w:pPr>
        <w:spacing w:before="0" w:after="80" w:line="300" w:lineRule="auto"/>
        <w:jc w:val="left"/>
      </w:pPr>
      <w:r>
        <w:rPr>
          <w:rFonts w:ascii="Times New Roman" w:hAnsi="Times New Roman" w:eastAsia="宋体"/>
          <w:b w:val="0"/>
          <w:i w:val="0"/>
          <w:color w:val="333333"/>
          <w:sz w:val="19"/>
        </w:rPr>
        <w:t>so the distinct amounts are 7,8,10.</w:t>
      </w:r>
    </w:p>
    <w:p>
      <w:pPr>
        <w:spacing w:before="0" w:after="80" w:line="300" w:lineRule="auto"/>
        <w:jc w:val="left"/>
      </w:pPr>
      <w:r>
        <w:rPr>
          <w:rFonts w:ascii="Times New Roman" w:hAnsi="Times New Roman" w:eastAsia="宋体"/>
          <w:b w:val="0"/>
          <w:i w:val="0"/>
          <w:color w:val="333333"/>
          <w:sz w:val="19"/>
        </w:rPr>
        <w:t>After Thursday, these can become</w:t>
      </w:r>
    </w:p>
    <w:p>
      <w:pPr>
        <w:spacing w:before="0" w:after="80" w:line="300" w:lineRule="auto"/>
        <w:jc w:val="left"/>
      </w:pPr>
      <w:r>
        <w:rPr>
          <w:rFonts w:ascii="Times New Roman" w:hAnsi="Times New Roman" w:eastAsia="宋体"/>
          <w:b w:val="0"/>
          <w:i w:val="0"/>
          <w:color w:val="333333"/>
          <w:sz w:val="19"/>
        </w:rPr>
        <w:t>10,14, 11,16, 13,20.</w:t>
      </w:r>
    </w:p>
    <w:p>
      <w:pPr>
        <w:spacing w:before="0" w:after="80" w:line="300" w:lineRule="auto"/>
        <w:jc w:val="left"/>
      </w:pPr>
      <w:r>
        <w:rPr>
          <w:rFonts w:ascii="Times New Roman" w:hAnsi="Times New Roman" w:eastAsia="宋体"/>
          <w:b w:val="0"/>
          <w:i w:val="0"/>
          <w:color w:val="333333"/>
          <w:sz w:val="19"/>
        </w:rPr>
        <w:t>These are 6 distinct dollar amounts.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设 Maria 有 r 个红色弹珠。红色是绿色的一半，所以绿色有 2r 个；蓝色是绿色的两倍，所以蓝色有 2(2r) = 4r 个。总数为 r + 2r + 4r = 7r，必须是 7 的倍数。选项中只有 28 是 7 的倍数。</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let r be the number of red marbles that Maria has. Since Maria has half as many red marbles as green, then we know that she has 2r green marbles. Moreover, since she has twice as many blue marbles as green, then she will have 2(2r) = 4r blue marbles. Adding these together gives us r + 2r + 4r = 7r, and so the answer must be a multiple of 7. Among the answer choices, only 28 is a multiple of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从 1980 年到 2030 年相隔 50 年，所以预计到 2030 年，CO</w:t>
      </w:r>
      <w:r>
        <w:rPr>
          <w:rFonts w:ascii="Times New Roman" w:hAnsi="Times New Roman" w:eastAsia="宋体"/>
          <w:b w:val="0"/>
          <w:i w:val="0"/>
          <w:sz w:val="21"/>
          <w:vertAlign w:val="subscript"/>
        </w:rPr>
        <w:t>2</w:t>
      </w:r>
      <w:r>
        <w:rPr>
          <w:rFonts w:ascii="Times New Roman" w:hAnsi="Times New Roman" w:eastAsia="宋体"/>
          <w:b w:val="0"/>
          <w:i w:val="0"/>
          <w:sz w:val="21"/>
        </w:rPr>
        <w:t>读数将增加约 50 × 1.515 = 75.75 ≈ 76 ppm。由于 1980 年的 CO</w:t>
      </w:r>
      <w:r>
        <w:rPr>
          <w:rFonts w:ascii="Times New Roman" w:hAnsi="Times New Roman" w:eastAsia="宋体"/>
          <w:b w:val="0"/>
          <w:i w:val="0"/>
          <w:sz w:val="21"/>
          <w:vertAlign w:val="subscript"/>
        </w:rPr>
        <w:t>2</w:t>
      </w:r>
      <w:r>
        <w:rPr>
          <w:rFonts w:ascii="Times New Roman" w:hAnsi="Times New Roman" w:eastAsia="宋体"/>
          <w:b w:val="0"/>
          <w:i w:val="0"/>
          <w:sz w:val="21"/>
        </w:rPr>
        <w:t>读数是 338 ppm，所以到 2030 年的预计读数为 338 + 76 = 414 ppm。</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50 years between 1980 and 2030, so we can expect the CO</w:t>
      </w:r>
      <w:r>
        <w:rPr>
          <w:rFonts w:ascii="Times New Roman" w:hAnsi="Times New Roman" w:eastAsia="宋体"/>
          <w:b w:val="0"/>
          <w:i w:val="0"/>
          <w:color w:val="333333"/>
          <w:sz w:val="19"/>
          <w:vertAlign w:val="subscript"/>
        </w:rPr>
        <w:t>2</w:t>
      </w:r>
      <w:r>
        <w:rPr>
          <w:rFonts w:ascii="Times New Roman" w:hAnsi="Times New Roman" w:eastAsia="宋体"/>
          <w:b w:val="0"/>
          <w:i w:val="0"/>
          <w:color w:val="333333"/>
          <w:sz w:val="19"/>
        </w:rPr>
        <w:t>reading to increase by 50 × 1.515 = 75.75 ≈ 76 ppm by 2030. Since the CO</w:t>
      </w:r>
      <w:r>
        <w:rPr>
          <w:rFonts w:ascii="Times New Roman" w:hAnsi="Times New Roman" w:eastAsia="宋体"/>
          <w:b w:val="0"/>
          <w:i w:val="0"/>
          <w:color w:val="333333"/>
          <w:sz w:val="19"/>
          <w:vertAlign w:val="subscript"/>
        </w:rPr>
        <w:t>2</w:t>
      </w:r>
      <w:r>
        <w:rPr>
          <w:rFonts w:ascii="Times New Roman" w:hAnsi="Times New Roman" w:eastAsia="宋体"/>
          <w:b w:val="0"/>
          <w:i w:val="0"/>
          <w:color w:val="333333"/>
          <w:sz w:val="19"/>
        </w:rPr>
        <w:t>reading in 1980 was 338 ppm, then we will have 338 + 76 = 414 ppm by 2030.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rm AB 是水平线段，长度为 11-5=6。三角形面积为 12，所以高为 (2(12))/6=4。因为 y&gt;7，所以 y 必须是 7+4=11。</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base of the triangle to be rm AB which has length 11-5=6. Given that the area of the triangle is 12, its height must be of length (2(12))/6=4. Since y&gt;7, then y must be 7+4=11.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设第 1 个鱼缸有 x 条孔雀鱼，则第 2 个鱼缸有 x+1 条，第 3 个鱼缸有 x+3 条，第 4 个鱼缸有 x+6 条。由 4 个鱼缸共有 90 条孔雀鱼求 x：</w:t>
      </w:r>
    </w:p>
    <w:p>
      <w:pPr>
        <w:spacing w:before="0" w:after="80" w:line="300" w:lineRule="auto"/>
        <w:jc w:val="left"/>
      </w:pPr>
      <w:r>
        <w:rPr>
          <w:rFonts w:ascii="Times New Roman" w:hAnsi="Times New Roman" w:eastAsia="宋体"/>
          <w:b w:val="0"/>
          <w:i w:val="0"/>
          <w:sz w:val="21"/>
        </w:rPr>
        <w:t>x + x + 1 + x + 3 + x + 6 = 90</w:t>
      </w:r>
    </w:p>
    <w:p>
      <w:pPr>
        <w:spacing w:before="0" w:after="80" w:line="300" w:lineRule="auto"/>
        <w:jc w:val="left"/>
      </w:pPr>
      <w:r>
        <w:rPr>
          <w:rFonts w:ascii="Times New Roman" w:hAnsi="Times New Roman" w:eastAsia="宋体"/>
          <w:b w:val="0"/>
          <w:i w:val="0"/>
          <w:sz w:val="21"/>
        </w:rPr>
        <w:t>4x+10=90</w:t>
      </w:r>
    </w:p>
    <w:p>
      <w:pPr>
        <w:spacing w:before="0" w:after="80" w:line="300" w:lineRule="auto"/>
        <w:jc w:val="left"/>
      </w:pPr>
      <w:r>
        <w:rPr>
          <w:rFonts w:ascii="Times New Roman" w:hAnsi="Times New Roman" w:eastAsia="宋体"/>
          <w:b w:val="0"/>
          <w:i w:val="0"/>
          <w:sz w:val="21"/>
        </w:rPr>
        <w:t>x=20。</w:t>
      </w:r>
    </w:p>
    <w:p>
      <w:pPr>
        <w:spacing w:before="0" w:after="80" w:line="300" w:lineRule="auto"/>
        <w:jc w:val="left"/>
      </w:pPr>
      <w:r>
        <w:rPr>
          <w:rFonts w:ascii="Times New Roman" w:hAnsi="Times New Roman" w:eastAsia="宋体"/>
          <w:b w:val="0"/>
          <w:i w:val="0"/>
          <w:sz w:val="21"/>
        </w:rPr>
        <w:t>题目问的是第 4 个鱼缸的数量，不是第 1 个鱼缸。因此第 4 个鱼缸有 x+6=20+6=26 条。</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guppies in the 1st tank. Hence, there are x+1 guppies in the 2nd tank, x+3 guppies in the 3rd tank, and x+6 guppies in the 4th tank. We then use the fact that there are a total of 90 guppies in the 4 tanks to find x:</w:t>
      </w:r>
    </w:p>
    <w:p>
      <w:pPr>
        <w:spacing w:before="0" w:after="80" w:line="300" w:lineRule="auto"/>
        <w:jc w:val="left"/>
      </w:pPr>
      <w:r>
        <w:rPr>
          <w:rFonts w:ascii="Times New Roman" w:hAnsi="Times New Roman" w:eastAsia="宋体"/>
          <w:b w:val="0"/>
          <w:i w:val="0"/>
          <w:color w:val="333333"/>
          <w:sz w:val="19"/>
        </w:rPr>
        <w:t>x + x + 1 + x + 3 + x + 6 = 90</w:t>
      </w:r>
    </w:p>
    <w:p>
      <w:pPr>
        <w:spacing w:before="0" w:after="80" w:line="300" w:lineRule="auto"/>
        <w:jc w:val="left"/>
      </w:pPr>
      <w:r>
        <w:rPr>
          <w:rFonts w:ascii="Times New Roman" w:hAnsi="Times New Roman" w:eastAsia="宋体"/>
          <w:b w:val="0"/>
          <w:i w:val="0"/>
          <w:color w:val="333333"/>
          <w:sz w:val="19"/>
        </w:rPr>
        <w:t>4x+10=90</w:t>
      </w:r>
    </w:p>
    <w:p>
      <w:pPr>
        <w:spacing w:before="0" w:after="80" w:line="300" w:lineRule="auto"/>
        <w:jc w:val="left"/>
      </w:pPr>
      <w:r>
        <w:rPr>
          <w:rFonts w:ascii="Times New Roman" w:hAnsi="Times New Roman" w:eastAsia="宋体"/>
          <w:b w:val="0"/>
          <w:i w:val="0"/>
          <w:color w:val="333333"/>
          <w:sz w:val="19"/>
        </w:rPr>
        <w:t>x=20.</w:t>
      </w:r>
    </w:p>
    <w:p>
      <w:pPr>
        <w:spacing w:before="0" w:after="80" w:line="300" w:lineRule="auto"/>
        <w:jc w:val="left"/>
      </w:pPr>
      <w:r>
        <w:rPr>
          <w:rFonts w:ascii="Times New Roman" w:hAnsi="Times New Roman" w:eastAsia="宋体"/>
          <w:b w:val="0"/>
          <w:i w:val="0"/>
          <w:color w:val="333333"/>
          <w:sz w:val="19"/>
        </w:rPr>
        <w:t>Note that we are</w:t>
      </w:r>
      <w:r>
        <w:rPr>
          <w:rFonts w:ascii="Times New Roman" w:hAnsi="Times New Roman" w:eastAsia="宋体"/>
          <w:b/>
          <w:i w:val="0"/>
          <w:color w:val="333333"/>
          <w:sz w:val="19"/>
        </w:rPr>
        <w:t>not</w:t>
      </w:r>
      <w:r>
        <w:rPr>
          <w:rFonts w:ascii="Times New Roman" w:hAnsi="Times New Roman" w:eastAsia="宋体"/>
          <w:b w:val="0"/>
          <w:i w:val="0"/>
          <w:color w:val="333333"/>
          <w:sz w:val="19"/>
        </w:rPr>
        <w:t>yet done since we are asked for the number of guppies in the</w:t>
      </w:r>
      <w:r>
        <w:rPr>
          <w:rFonts w:ascii="Times New Roman" w:hAnsi="Times New Roman" w:eastAsia="宋体"/>
          <w:b/>
          <w:i w:val="0"/>
          <w:color w:val="333333"/>
          <w:sz w:val="19"/>
        </w:rPr>
        <w:t>4th</w:t>
      </w:r>
      <w:r>
        <w:rPr>
          <w:rFonts w:ascii="Times New Roman" w:hAnsi="Times New Roman" w:eastAsia="宋体"/>
          <w:b w:val="0"/>
          <w:i w:val="0"/>
          <w:color w:val="333333"/>
          <w:sz w:val="19"/>
        </w:rPr>
        <w:t>tank and not the 1st. There are x+6=20+6=26 guppies in the 4th tank.</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所有序列都必须以向上 (U) 开始、以向下 (D) 结束，并且在任何时刻，向下的次数都不能超过此前向上的次数。可行序列为</w:t>
      </w:r>
    </w:p>
    <w:p>
      <w:pPr>
        <w:spacing w:before="0" w:after="80" w:line="300" w:lineRule="auto"/>
        <w:jc w:val="left"/>
      </w:pPr>
      <w:r>
        <w:rPr>
          <w:rFonts w:ascii="Times New Roman" w:hAnsi="Times New Roman" w:eastAsia="宋体"/>
          <w:b w:val="0"/>
          <w:i w:val="0"/>
          <w:sz w:val="21"/>
        </w:rPr>
        <w:t>UUUDDD</w:t>
      </w:r>
    </w:p>
    <w:p>
      <w:pPr>
        <w:spacing w:before="0" w:after="80" w:line="300" w:lineRule="auto"/>
        <w:jc w:val="left"/>
      </w:pPr>
      <w:r>
        <w:rPr>
          <w:rFonts w:ascii="Times New Roman" w:hAnsi="Times New Roman" w:eastAsia="宋体"/>
          <w:b w:val="0"/>
          <w:i w:val="0"/>
          <w:sz w:val="21"/>
        </w:rPr>
        <w:t>UUDUDD</w:t>
      </w:r>
    </w:p>
    <w:p>
      <w:pPr>
        <w:spacing w:before="0" w:after="80" w:line="300" w:lineRule="auto"/>
        <w:jc w:val="left"/>
      </w:pPr>
      <w:r>
        <w:rPr>
          <w:rFonts w:ascii="Times New Roman" w:hAnsi="Times New Roman" w:eastAsia="宋体"/>
          <w:b w:val="0"/>
          <w:i w:val="0"/>
          <w:sz w:val="21"/>
        </w:rPr>
        <w:t>UUDDUD</w:t>
      </w:r>
    </w:p>
    <w:p>
      <w:pPr>
        <w:spacing w:before="0" w:after="80" w:line="300" w:lineRule="auto"/>
        <w:jc w:val="left"/>
      </w:pPr>
      <w:r>
        <w:rPr>
          <w:rFonts w:ascii="Times New Roman" w:hAnsi="Times New Roman" w:eastAsia="宋体"/>
          <w:b w:val="0"/>
          <w:i w:val="0"/>
          <w:sz w:val="21"/>
        </w:rPr>
        <w:t>UDUDUD</w:t>
      </w:r>
    </w:p>
    <w:p>
      <w:pPr>
        <w:spacing w:before="0" w:after="80" w:line="300" w:lineRule="auto"/>
        <w:jc w:val="left"/>
      </w:pPr>
      <w:r>
        <w:rPr>
          <w:rFonts w:ascii="Times New Roman" w:hAnsi="Times New Roman" w:eastAsia="宋体"/>
          <w:b w:val="0"/>
          <w:i w:val="0"/>
          <w:sz w:val="21"/>
        </w:rPr>
        <w:t>UDUUDD</w:t>
      </w:r>
    </w:p>
    <w:p>
      <w:pPr>
        <w:spacing w:before="0" w:after="80" w:line="300" w:lineRule="auto"/>
        <w:jc w:val="left"/>
      </w:pPr>
      <w:r>
        <w:rPr>
          <w:rFonts w:ascii="Times New Roman" w:hAnsi="Times New Roman" w:eastAsia="宋体"/>
          <w:b w:val="0"/>
          <w:i w:val="0"/>
          <w:sz w:val="21"/>
        </w:rPr>
        <w:t>共有五种可行序列。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deduce from the choices that it is possible to exhaust all possible cases for this problem. Note that all sequences must start with up (U) and end with down (D), and that it should not be possible to go down more times than Buzz has gone up so far. Keeping this in mind, we can arrive at the following possible cases:</w:t>
      </w:r>
    </w:p>
    <w:p>
      <w:pPr>
        <w:spacing w:before="0" w:after="80" w:line="300" w:lineRule="auto"/>
        <w:jc w:val="left"/>
      </w:pPr>
      <w:r>
        <w:rPr>
          <w:rFonts w:ascii="Times New Roman" w:hAnsi="Times New Roman" w:eastAsia="宋体"/>
          <w:b w:val="0"/>
          <w:i w:val="0"/>
          <w:color w:val="333333"/>
          <w:sz w:val="19"/>
        </w:rPr>
        <w:t>UUUDDD</w:t>
      </w:r>
    </w:p>
    <w:p>
      <w:pPr>
        <w:spacing w:before="0" w:after="80" w:line="300" w:lineRule="auto"/>
        <w:jc w:val="left"/>
      </w:pPr>
      <w:r>
        <w:rPr>
          <w:rFonts w:ascii="Times New Roman" w:hAnsi="Times New Roman" w:eastAsia="宋体"/>
          <w:b w:val="0"/>
          <w:i w:val="0"/>
          <w:color w:val="333333"/>
          <w:sz w:val="19"/>
        </w:rPr>
        <w:t>UUDUDD</w:t>
      </w:r>
    </w:p>
    <w:p>
      <w:pPr>
        <w:spacing w:before="0" w:after="80" w:line="300" w:lineRule="auto"/>
        <w:jc w:val="left"/>
      </w:pPr>
      <w:r>
        <w:rPr>
          <w:rFonts w:ascii="Times New Roman" w:hAnsi="Times New Roman" w:eastAsia="宋体"/>
          <w:b w:val="0"/>
          <w:i w:val="0"/>
          <w:color w:val="333333"/>
          <w:sz w:val="19"/>
        </w:rPr>
        <w:t>UUDDUD</w:t>
      </w:r>
    </w:p>
    <w:p>
      <w:pPr>
        <w:spacing w:before="0" w:after="80" w:line="300" w:lineRule="auto"/>
        <w:jc w:val="left"/>
      </w:pPr>
      <w:r>
        <w:rPr>
          <w:rFonts w:ascii="Times New Roman" w:hAnsi="Times New Roman" w:eastAsia="宋体"/>
          <w:b w:val="0"/>
          <w:i w:val="0"/>
          <w:color w:val="333333"/>
          <w:sz w:val="19"/>
        </w:rPr>
        <w:t>UDUDUD</w:t>
      </w:r>
    </w:p>
    <w:p>
      <w:pPr>
        <w:spacing w:before="0" w:after="80" w:line="300" w:lineRule="auto"/>
        <w:jc w:val="left"/>
      </w:pPr>
      <w:r>
        <w:rPr>
          <w:rFonts w:ascii="Times New Roman" w:hAnsi="Times New Roman" w:eastAsia="宋体"/>
          <w:b w:val="0"/>
          <w:i w:val="0"/>
          <w:color w:val="333333"/>
          <w:sz w:val="19"/>
        </w:rPr>
        <w:t>UDUUDD</w:t>
      </w:r>
    </w:p>
    <w:p>
      <w:pPr>
        <w:spacing w:before="0" w:after="80" w:line="300" w:lineRule="auto"/>
        <w:jc w:val="left"/>
      </w:pPr>
      <w:r>
        <w:rPr>
          <w:rFonts w:ascii="Times New Roman" w:hAnsi="Times New Roman" w:eastAsia="宋体"/>
          <w:b w:val="0"/>
          <w:i w:val="0"/>
          <w:color w:val="333333"/>
          <w:sz w:val="19"/>
        </w:rPr>
        <w:t>which is a total of five possible sequences.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系统地追踪到 Z 的最短总距离，可以逐一考虑从 A 到每个城镇的最短距离。例如，从 A 到城镇 X 的最短距离显然是 5 千米。</w:t>
      </w:r>
    </w:p>
    <w:p>
      <w:pPr>
        <w:spacing w:before="0" w:after="80" w:line="300" w:lineRule="auto"/>
        <w:jc w:val="left"/>
      </w:pPr>
      <w:r>
        <w:rPr>
          <w:rFonts w:ascii="Times New Roman" w:hAnsi="Times New Roman" w:eastAsia="宋体"/>
          <w:b w:val="0"/>
          <w:i w:val="0"/>
          <w:sz w:val="21"/>
        </w:rPr>
        <w:t>接着看城镇 M：先经过城镇 X 比直接从 A 过去更短，所以到城镇 M 的最短路长为 7 千米。</w:t>
      </w:r>
    </w:p>
    <w:p>
      <w:pPr>
        <w:spacing w:before="0" w:after="80" w:line="300" w:lineRule="auto"/>
        <w:jc w:val="left"/>
      </w:pPr>
      <w:r>
        <w:rPr>
          <w:rFonts w:ascii="Times New Roman" w:hAnsi="Times New Roman" w:eastAsia="宋体"/>
          <w:b w:val="0"/>
          <w:i w:val="0"/>
          <w:sz w:val="21"/>
        </w:rPr>
        <w:t>到 Y 时，从 X 来需要 15 千米，从 M 来只需 13 千米，所以从 A 到 Y 的最短距离为 13 千米。</w:t>
      </w:r>
    </w:p>
    <w:p>
      <w:pPr>
        <w:spacing w:before="0" w:after="80" w:line="300" w:lineRule="auto"/>
        <w:jc w:val="left"/>
      </w:pPr>
      <w:r>
        <w:rPr>
          <w:rFonts w:ascii="Times New Roman" w:hAnsi="Times New Roman" w:eastAsia="宋体"/>
          <w:b w:val="0"/>
          <w:i w:val="0"/>
          <w:sz w:val="21"/>
        </w:rPr>
        <w:t>对城镇 C 做同样的分析，可得从城镇 Y 来最短，为 18 千米。</w:t>
      </w:r>
    </w:p>
    <w:p>
      <w:pPr>
        <w:spacing w:before="0" w:after="80" w:line="300" w:lineRule="auto"/>
        <w:jc w:val="left"/>
      </w:pPr>
      <w:r>
        <w:rPr>
          <w:rFonts w:ascii="Times New Roman" w:hAnsi="Times New Roman" w:eastAsia="宋体"/>
          <w:b w:val="0"/>
          <w:i w:val="0"/>
          <w:sz w:val="21"/>
        </w:rPr>
        <w:t>最后到 Z 可以分别从 Y、C 或 M 来，对应总距离为 30、28 和 32。最短距离是 28 千米，也就是从 A 到 Z 的答案。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systematic way of tracking the shortest overall distance to Z is to consider the shortest distance to get to each town from A. For instance, the shortest distance to get to town X from A is 5 km, trivially.</w:t>
      </w:r>
    </w:p>
    <w:p>
      <w:pPr>
        <w:spacing w:before="0" w:after="80" w:line="300" w:lineRule="auto"/>
        <w:jc w:val="left"/>
      </w:pPr>
      <w:r>
        <w:rPr>
          <w:rFonts w:ascii="Times New Roman" w:hAnsi="Times New Roman" w:eastAsia="宋体"/>
          <w:b w:val="0"/>
          <w:i w:val="0"/>
          <w:color w:val="333333"/>
          <w:sz w:val="19"/>
        </w:rPr>
        <w:t>Then, for town M, going to town X first will be shorter compared to going directly from A, so the shortest path to town M has a length of 7 km.</w:t>
      </w:r>
    </w:p>
    <w:p>
      <w:pPr>
        <w:spacing w:before="0" w:after="80" w:line="300" w:lineRule="auto"/>
        <w:jc w:val="left"/>
      </w:pPr>
      <w:r>
        <w:rPr>
          <w:rFonts w:ascii="Times New Roman" w:hAnsi="Times New Roman" w:eastAsia="宋体"/>
          <w:b w:val="0"/>
          <w:i w:val="0"/>
          <w:color w:val="333333"/>
          <w:sz w:val="19"/>
        </w:rPr>
        <w:t>For town Y, it will take us 15 km if we come from town X and only 13 km coming from M, so 13 km is the length of shortest path to Y from A.</w:t>
      </w:r>
    </w:p>
    <w:p>
      <w:pPr>
        <w:spacing w:before="0" w:after="80" w:line="300" w:lineRule="auto"/>
        <w:jc w:val="left"/>
      </w:pPr>
      <w:r>
        <w:rPr>
          <w:rFonts w:ascii="Times New Roman" w:hAnsi="Times New Roman" w:eastAsia="宋体"/>
          <w:b w:val="0"/>
          <w:i w:val="0"/>
          <w:color w:val="333333"/>
          <w:sz w:val="19"/>
        </w:rPr>
        <w:t>Doing the same for town C will give us 18 km as the shortest distance by coming from town Y.</w:t>
      </w:r>
    </w:p>
    <w:p>
      <w:pPr>
        <w:spacing w:before="0" w:after="80" w:line="300" w:lineRule="auto"/>
        <w:jc w:val="left"/>
      </w:pPr>
      <w:r>
        <w:rPr>
          <w:rFonts w:ascii="Times New Roman" w:hAnsi="Times New Roman" w:eastAsia="宋体"/>
          <w:b w:val="0"/>
          <w:i w:val="0"/>
          <w:color w:val="333333"/>
          <w:sz w:val="19"/>
        </w:rPr>
        <w:t>Finally, for town Z, we can either come from town Y, C, or M. The total distance if we come from each three towns respectively would be 30, 28, and 32. Hence, 28 km is the shortest distance from A to Z.</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首先注意到</w:t>
      </w:r>
    </w:p>
    <w:p>
      <w:pPr>
        <w:spacing w:before="0" w:after="80" w:line="300" w:lineRule="auto"/>
        <w:jc w:val="left"/>
      </w:pPr>
      <w:r>
        <w:rPr>
          <w:rFonts w:ascii="Times New Roman" w:hAnsi="Times New Roman" w:eastAsia="宋体"/>
          <w:b w:val="0"/>
          <w:i w:val="0"/>
          <w:sz w:val="21"/>
        </w:rPr>
        <w:t>FLYFLY = 1001(FLY)</w:t>
      </w:r>
    </w:p>
    <w:p>
      <w:pPr>
        <w:spacing w:before="0" w:after="80" w:line="300" w:lineRule="auto"/>
        <w:jc w:val="left"/>
      </w:pPr>
      <w:r>
        <w:rPr>
          <w:rFonts w:ascii="Times New Roman" w:hAnsi="Times New Roman" w:eastAsia="宋体"/>
          <w:b w:val="0"/>
          <w:i w:val="0"/>
          <w:sz w:val="21"/>
        </w:rPr>
        <w:t>同理，</w:t>
      </w:r>
    </w:p>
    <w:p>
      <w:pPr>
        <w:spacing w:before="0" w:after="80" w:line="300" w:lineRule="auto"/>
        <w:jc w:val="left"/>
      </w:pPr>
      <w:r>
        <w:rPr>
          <w:rFonts w:ascii="Times New Roman" w:hAnsi="Times New Roman" w:eastAsia="宋体"/>
          <w:b w:val="0"/>
          <w:i w:val="0"/>
          <w:sz w:val="21"/>
        </w:rPr>
        <w:t>BUGBUG=1001(BUG)</w:t>
      </w:r>
    </w:p>
    <w:p>
      <w:pPr>
        <w:spacing w:before="0" w:after="80" w:line="300" w:lineRule="auto"/>
        <w:jc w:val="left"/>
      </w:pPr>
      <w:r>
        <w:rPr>
          <w:rFonts w:ascii="Times New Roman" w:hAnsi="Times New Roman" w:eastAsia="宋体"/>
          <w:b w:val="0"/>
          <w:i w:val="0"/>
          <w:sz w:val="21"/>
        </w:rPr>
        <w:t>所以原方程可化为 8 · FLY = BUG。</w:t>
      </w:r>
    </w:p>
    <w:p>
      <w:pPr>
        <w:spacing w:before="0" w:after="80" w:line="300" w:lineRule="auto"/>
        <w:jc w:val="left"/>
      </w:pPr>
      <w:r>
        <w:rPr>
          <w:rFonts w:ascii="Times New Roman" w:hAnsi="Times New Roman" w:eastAsia="宋体"/>
          <w:b w:val="0"/>
          <w:i w:val="0"/>
          <w:sz w:val="21"/>
        </w:rPr>
        <w:t>因为 BUG 是三位数，所以 FLY≤124。不超过 124 且各位数字互异的最大三位数是 124，但 8·124=992 中有重复数字，而且还重复使用了数字 2。</w:t>
      </w:r>
    </w:p>
    <w:p>
      <w:pPr>
        <w:spacing w:before="0" w:after="80" w:line="300" w:lineRule="auto"/>
        <w:jc w:val="left"/>
      </w:pPr>
      <w:r>
        <w:rPr>
          <w:rFonts w:ascii="Times New Roman" w:hAnsi="Times New Roman" w:eastAsia="宋体"/>
          <w:b w:val="0"/>
          <w:i w:val="0"/>
          <w:sz w:val="21"/>
        </w:rPr>
        <w:t>下一个候选数是 123，且 8·123=984。六个数字 1、2、3、9、8 和 4 互不相同，所以 123 是 FLY 的最大可能值。</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FLY + BUG = 123 + 984</w:t>
      </w:r>
    </w:p>
    <w:p>
      <w:pPr>
        <w:spacing w:before="0" w:after="80" w:line="300" w:lineRule="auto"/>
        <w:jc w:val="left"/>
      </w:pPr>
      <w:r>
        <w:rPr>
          <w:rFonts w:ascii="Times New Roman" w:hAnsi="Times New Roman" w:eastAsia="宋体"/>
          <w:b w:val="0"/>
          <w:i w:val="0"/>
          <w:sz w:val="21"/>
        </w:rPr>
        <w:t>= 1107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Firstly, note that</w:t>
      </w:r>
    </w:p>
    <w:p>
      <w:pPr>
        <w:spacing w:before="0" w:after="80" w:line="300" w:lineRule="auto"/>
        <w:jc w:val="left"/>
      </w:pPr>
      <w:r>
        <w:rPr>
          <w:rFonts w:ascii="Times New Roman" w:hAnsi="Times New Roman" w:eastAsia="宋体"/>
          <w:b w:val="0"/>
          <w:i w:val="0"/>
          <w:color w:val="333333"/>
          <w:sz w:val="19"/>
        </w:rPr>
        <w:t>FLYFLY = 1001(FLY)</w:t>
      </w:r>
    </w:p>
    <w:p>
      <w:pPr>
        <w:spacing w:before="0" w:after="80" w:line="300" w:lineRule="auto"/>
        <w:jc w:val="left"/>
      </w:pPr>
      <w:r>
        <w:rPr>
          <w:rFonts w:ascii="Times New Roman" w:hAnsi="Times New Roman" w:eastAsia="宋体"/>
          <w:b w:val="0"/>
          <w:i w:val="0"/>
          <w:color w:val="333333"/>
          <w:sz w:val="19"/>
        </w:rPr>
        <w:t>and, similarly,</w:t>
      </w:r>
    </w:p>
    <w:p>
      <w:pPr>
        <w:spacing w:before="0" w:after="80" w:line="300" w:lineRule="auto"/>
        <w:jc w:val="left"/>
      </w:pPr>
      <w:r>
        <w:rPr>
          <w:rFonts w:ascii="Times New Roman" w:hAnsi="Times New Roman" w:eastAsia="宋体"/>
          <w:b w:val="0"/>
          <w:i w:val="0"/>
          <w:color w:val="333333"/>
          <w:sz w:val="19"/>
        </w:rPr>
        <w:t>BUGBUG=1001(BUG)</w:t>
      </w:r>
    </w:p>
    <w:p>
      <w:pPr>
        <w:spacing w:before="0" w:after="80" w:line="300" w:lineRule="auto"/>
        <w:jc w:val="left"/>
      </w:pPr>
      <w:r>
        <w:rPr>
          <w:rFonts w:ascii="Times New Roman" w:hAnsi="Times New Roman" w:eastAsia="宋体"/>
          <w:b w:val="0"/>
          <w:i w:val="0"/>
          <w:color w:val="333333"/>
          <w:sz w:val="19"/>
        </w:rPr>
        <w:t>so the equation can be simplified to 8 · FLY = BUG.</w:t>
      </w:r>
    </w:p>
    <w:p>
      <w:pPr>
        <w:spacing w:before="0" w:after="80" w:line="300" w:lineRule="auto"/>
        <w:jc w:val="left"/>
      </w:pPr>
      <w:r>
        <w:rPr>
          <w:rFonts w:ascii="Times New Roman" w:hAnsi="Times New Roman" w:eastAsia="宋体"/>
          <w:b w:val="0"/>
          <w:i w:val="0"/>
          <w:color w:val="333333"/>
          <w:sz w:val="19"/>
        </w:rPr>
        <w:t>Because BUG has three digits, FLY≤124. The largest possible three-digit number at most 124 with distinct digits is 124, but 8·124=992 repeats a digit and also reuses the digit 2.</w:t>
      </w:r>
    </w:p>
    <w:p>
      <w:pPr>
        <w:spacing w:before="0" w:after="80" w:line="300" w:lineRule="auto"/>
        <w:jc w:val="left"/>
      </w:pPr>
      <w:r>
        <w:rPr>
          <w:rFonts w:ascii="Times New Roman" w:hAnsi="Times New Roman" w:eastAsia="宋体"/>
          <w:b w:val="0"/>
          <w:i w:val="0"/>
          <w:color w:val="333333"/>
          <w:sz w:val="19"/>
        </w:rPr>
        <w:t>The next candidate is 123, and 8·123=984. The six digits 1, 2, 3, 9, 8, and 4 are all distinct, so 123 is the greatest possible value of FLY.</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FLY + BUG = 123 + 984</w:t>
      </w:r>
    </w:p>
    <w:p>
      <w:pPr>
        <w:spacing w:before="0" w:after="80" w:line="300" w:lineRule="auto"/>
        <w:jc w:val="left"/>
      </w:pPr>
      <w:r>
        <w:rPr>
          <w:rFonts w:ascii="Times New Roman" w:hAnsi="Times New Roman" w:eastAsia="宋体"/>
          <w:b w:val="0"/>
          <w:i w:val="0"/>
          <w:color w:val="333333"/>
          <w:sz w:val="19"/>
        </w:rPr>
        <w:t>= 1107.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从 1 到 81 共有 27 个 3 的倍数。一行或一列的乘积能被 3 整除，当且仅当它至少含有一个这样的倍数。</w:t>
      </w:r>
    </w:p>
    <w:p>
      <w:pPr>
        <w:spacing w:before="0" w:after="80" w:line="300" w:lineRule="auto"/>
        <w:jc w:val="left"/>
      </w:pPr>
      <w:r>
        <w:rPr>
          <w:rFonts w:ascii="Times New Roman" w:hAnsi="Times New Roman" w:eastAsia="宋体"/>
          <w:b w:val="0"/>
          <w:i w:val="0"/>
          <w:sz w:val="21"/>
        </w:rPr>
        <w:t>设有 r 行和 c 列的乘积能被 3 整除。每个 3 的倍数都必须位于这 r 行之一，同时也位于这 c 列之一，否则它会再制造出一行或一列被标记。因此 27 个倍数必须装入 rc 个交叉格中。若 r+c≤10，则 rc≤25，格子不够。因此至少要标记 11 行和列。</w:t>
      </w:r>
    </w:p>
    <w:p>
      <w:pPr>
        <w:spacing w:before="0" w:after="80" w:line="300" w:lineRule="auto"/>
        <w:jc w:val="left"/>
      </w:pPr>
      <w:r>
        <w:rPr>
          <w:rFonts w:ascii="Times New Roman" w:hAnsi="Times New Roman" w:eastAsia="宋体"/>
          <w:b w:val="0"/>
          <w:i w:val="0"/>
          <w:sz w:val="21"/>
        </w:rPr>
        <w:t>可以把 25 个 3 的倍数放入一个 5×5 区块，再把剩下的 2 个放在第六列中，且位于其中两行内。这样恰好标记 5 行和 6 列，共 11。</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27 multiples of 3 from 1 through 81. A row or column has product divisible by 3 exactly when it contains at least one of these multiples.</w:t>
      </w:r>
    </w:p>
    <w:p>
      <w:pPr>
        <w:spacing w:before="0" w:after="80" w:line="300" w:lineRule="auto"/>
        <w:jc w:val="left"/>
      </w:pPr>
      <w:r>
        <w:rPr>
          <w:rFonts w:ascii="Times New Roman" w:hAnsi="Times New Roman" w:eastAsia="宋体"/>
          <w:b w:val="0"/>
          <w:i w:val="0"/>
          <w:color w:val="333333"/>
          <w:sz w:val="19"/>
        </w:rPr>
        <w:t>Suppose r rows and c columns have products divisible by 3. Every multiple of 3 must lie in one of those r rows and also in one of those c columns, or else it would create another marked row or column. Thus the 27 multiples must fit in the rc intersection cells. If r+c≤10, then rc≤25, which is too small. So at least 11 rows and columns are needed.</w:t>
      </w:r>
    </w:p>
    <w:p>
      <w:pPr>
        <w:spacing w:before="0" w:after="80" w:line="300" w:lineRule="auto"/>
        <w:jc w:val="left"/>
      </w:pPr>
      <w:r>
        <w:rPr>
          <w:rFonts w:ascii="Times New Roman" w:hAnsi="Times New Roman" w:eastAsia="宋体"/>
          <w:b w:val="0"/>
          <w:i w:val="0"/>
          <w:color w:val="333333"/>
          <w:sz w:val="19"/>
        </w:rPr>
        <w:t>This can be done by placing 25 multiples of 3 in a 5×5 block, then placing the remaining 2 multiples in a sixth column within two of those same rows. Then exactly 5 rows and 6 columns are marked, for a total of 11.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先选白王所在方格。若白王在中心，它攻击所有其他方格，黑王有 0 个可放位置。</w:t>
      </w:r>
    </w:p>
    <w:p>
      <w:pPr>
        <w:spacing w:before="0" w:after="80" w:line="300" w:lineRule="auto"/>
        <w:jc w:val="left"/>
      </w:pPr>
      <w:r>
        <w:rPr>
          <w:rFonts w:ascii="Times New Roman" w:hAnsi="Times New Roman" w:eastAsia="宋体"/>
          <w:b w:val="0"/>
          <w:i w:val="0"/>
          <w:sz w:val="21"/>
        </w:rPr>
        <w:t>若白王在角落，它攻击 3 个方格，黑王有 9-1-3=5 个安全格。角落有 4 个，所以共有 4·5=20 种。</w:t>
      </w:r>
    </w:p>
    <w:p>
      <w:pPr>
        <w:spacing w:before="0" w:after="80" w:line="300" w:lineRule="auto"/>
        <w:jc w:val="left"/>
      </w:pPr>
      <w:r>
        <w:rPr>
          <w:rFonts w:ascii="Times New Roman" w:hAnsi="Times New Roman" w:eastAsia="宋体"/>
          <w:b w:val="0"/>
          <w:i w:val="0"/>
          <w:sz w:val="21"/>
        </w:rPr>
        <w:t>若白王在边上但不是角落，它攻击 5 个方格，黑王有 9-1-5=3 个安全格。这样的边中格有 4 个，所以共有 4·3=12 种。</w:t>
      </w:r>
    </w:p>
    <w:p>
      <w:pPr>
        <w:spacing w:before="0" w:after="80" w:line="300" w:lineRule="auto"/>
        <w:jc w:val="left"/>
      </w:pPr>
      <w:r>
        <w:rPr>
          <w:rFonts w:ascii="Times New Roman" w:hAnsi="Times New Roman" w:eastAsia="宋体"/>
          <w:b w:val="0"/>
          <w:i w:val="0"/>
          <w:sz w:val="21"/>
        </w:rPr>
        <w:t>总数为 20+12=32。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 ordered placements by first choosing the square for the white king. If the white king is in the center, it attacks every other square, so there are 0 choices for the black king.</w:t>
      </w:r>
    </w:p>
    <w:p>
      <w:pPr>
        <w:spacing w:before="0" w:after="80" w:line="300" w:lineRule="auto"/>
        <w:jc w:val="left"/>
      </w:pPr>
      <w:r>
        <w:rPr>
          <w:rFonts w:ascii="Times New Roman" w:hAnsi="Times New Roman" w:eastAsia="宋体"/>
          <w:b w:val="0"/>
          <w:i w:val="0"/>
          <w:color w:val="333333"/>
          <w:sz w:val="19"/>
        </w:rPr>
        <w:t>If the white king is in a corner, it attacks 3 squares, so the black king has 9-1-3=5 safe squares. There are 4 corner choices, giving 4·5=20 placements.</w:t>
      </w:r>
    </w:p>
    <w:p>
      <w:pPr>
        <w:spacing w:before="0" w:after="80" w:line="300" w:lineRule="auto"/>
        <w:jc w:val="left"/>
      </w:pPr>
      <w:r>
        <w:rPr>
          <w:rFonts w:ascii="Times New Roman" w:hAnsi="Times New Roman" w:eastAsia="宋体"/>
          <w:b w:val="0"/>
          <w:i w:val="0"/>
          <w:color w:val="333333"/>
          <w:sz w:val="19"/>
        </w:rPr>
        <w:t>If the white king is on an edge but not a corner, it attacks 5 squares, so the black king has 9-1-5=3 safe squares. There are 4 such edge choices, giving 4·3=12 placements.</w:t>
      </w:r>
    </w:p>
    <w:p>
      <w:pPr>
        <w:spacing w:before="0" w:after="80" w:line="300" w:lineRule="auto"/>
        <w:jc w:val="left"/>
      </w:pPr>
      <w:r>
        <w:rPr>
          <w:rFonts w:ascii="Times New Roman" w:hAnsi="Times New Roman" w:eastAsia="宋体"/>
          <w:b w:val="0"/>
          <w:i w:val="0"/>
          <w:color w:val="333333"/>
          <w:sz w:val="19"/>
        </w:rPr>
        <w:t>The total number of placements is 20+12=32.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设 θ 为 ∠ BOC 的度数。</w:t>
      </w:r>
    </w:p>
    <w:p>
      <w:pPr>
        <w:spacing w:before="0" w:after="80" w:line="300" w:lineRule="auto"/>
        <w:jc w:val="left"/>
      </w:pPr>
      <w:r>
        <w:rPr>
          <w:rFonts w:ascii="Times New Roman" w:hAnsi="Times New Roman" w:eastAsia="宋体"/>
          <w:b w:val="0"/>
          <w:i w:val="0"/>
          <w:sz w:val="21"/>
        </w:rPr>
        <w:t>阴影区域的一部分是半径 2 圆与半径 1 圆之间的圆环，面积为 4π-π=3π。另一部分是最大圆的一个扇形减去半径 2 的圆，面积为 θ/360(9π-4π) = θ/360(5π)。所以阴影面积为 3π + θ/360(5π)。</w:t>
      </w:r>
    </w:p>
    <w:p>
      <w:pPr>
        <w:spacing w:before="0" w:after="80" w:line="300" w:lineRule="auto"/>
        <w:jc w:val="left"/>
      </w:pPr>
      <w:r>
        <w:rPr>
          <w:rFonts w:ascii="Times New Roman" w:hAnsi="Times New Roman" w:eastAsia="宋体"/>
          <w:b w:val="0"/>
          <w:i w:val="0"/>
          <w:sz w:val="21"/>
        </w:rPr>
        <w:t>非阴影区域由最小圆和外圆环未阴影部分组成，面积为 π + 360-θ/360(5π)。</w:t>
      </w:r>
    </w:p>
    <w:p>
      <w:pPr>
        <w:spacing w:before="0" w:after="80" w:line="300" w:lineRule="auto"/>
        <w:jc w:val="left"/>
      </w:pPr>
      <w:r>
        <w:rPr>
          <w:rFonts w:ascii="Times New Roman" w:hAnsi="Times New Roman" w:eastAsia="宋体"/>
          <w:b w:val="0"/>
          <w:i w:val="0"/>
          <w:sz w:val="21"/>
        </w:rPr>
        <w:t>令两部分面积相等并解 θ：</w:t>
      </w:r>
    </w:p>
    <w:p>
      <w:pPr>
        <w:spacing w:before="0" w:after="80" w:line="300" w:lineRule="auto"/>
        <w:jc w:val="left"/>
      </w:pPr>
      <w:r>
        <w:rPr>
          <w:rFonts w:ascii="Times New Roman" w:hAnsi="Times New Roman" w:eastAsia="宋体"/>
          <w:b w:val="0"/>
          <w:i w:val="0"/>
          <w:sz w:val="21"/>
        </w:rPr>
        <w:t>3π + θ/360(5π)</w:t>
      </w:r>
    </w:p>
    <w:p>
      <w:pPr>
        <w:spacing w:before="0" w:after="80" w:line="300" w:lineRule="auto"/>
        <w:jc w:val="left"/>
      </w:pPr>
      <w:r>
        <w:rPr>
          <w:rFonts w:ascii="Times New Roman" w:hAnsi="Times New Roman" w:eastAsia="宋体"/>
          <w:b w:val="0"/>
          <w:i w:val="0"/>
          <w:sz w:val="21"/>
        </w:rPr>
        <w:t>= π + 360-θ/360(5π)</w:t>
      </w:r>
    </w:p>
    <w:p>
      <w:pPr>
        <w:spacing w:before="0" w:after="80" w:line="300" w:lineRule="auto"/>
        <w:jc w:val="left"/>
      </w:pPr>
      <w:r>
        <w:rPr>
          <w:rFonts w:ascii="Times New Roman" w:hAnsi="Times New Roman" w:eastAsia="宋体"/>
          <w:b w:val="0"/>
          <w:i w:val="0"/>
          <w:sz w:val="21"/>
        </w:rPr>
        <w:t>2π = 360-θ-θ/360(5π)</w:t>
      </w:r>
    </w:p>
    <w:p>
      <w:pPr>
        <w:spacing w:before="0" w:after="80" w:line="300" w:lineRule="auto"/>
        <w:jc w:val="left"/>
      </w:pPr>
      <w:r>
        <w:rPr>
          <w:rFonts w:ascii="Times New Roman" w:hAnsi="Times New Roman" w:eastAsia="宋体"/>
          <w:b w:val="0"/>
          <w:i w:val="0"/>
          <w:sz w:val="21"/>
        </w:rPr>
        <w:t>2/5 = 1 - 2θ/360</w:t>
      </w:r>
    </w:p>
    <w:p>
      <w:pPr>
        <w:spacing w:before="0" w:after="80" w:line="300" w:lineRule="auto"/>
        <w:jc w:val="left"/>
      </w:pPr>
      <w:r>
        <w:rPr>
          <w:rFonts w:ascii="Times New Roman" w:hAnsi="Times New Roman" w:eastAsia="宋体"/>
          <w:b w:val="0"/>
          <w:i w:val="0"/>
          <w:sz w:val="21"/>
        </w:rPr>
        <w:t>2θ = 3/5(360)</w:t>
      </w:r>
    </w:p>
    <w:p>
      <w:pPr>
        <w:spacing w:before="0" w:after="80" w:line="300" w:lineRule="auto"/>
        <w:jc w:val="left"/>
      </w:pPr>
      <w:r>
        <w:rPr>
          <w:rFonts w:ascii="Times New Roman" w:hAnsi="Times New Roman" w:eastAsia="宋体"/>
          <w:b w:val="0"/>
          <w:i w:val="0"/>
          <w:sz w:val="21"/>
        </w:rPr>
        <w:t>θ = 108。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θ be the measure of ∠ BOC.</w:t>
      </w:r>
    </w:p>
    <w:p>
      <w:pPr>
        <w:spacing w:before="0" w:after="80" w:line="300" w:lineRule="auto"/>
        <w:jc w:val="left"/>
      </w:pPr>
      <w:r>
        <w:rPr>
          <w:rFonts w:ascii="Times New Roman" w:hAnsi="Times New Roman" w:eastAsia="宋体"/>
          <w:b w:val="0"/>
          <w:i w:val="0"/>
          <w:color w:val="333333"/>
          <w:sz w:val="19"/>
        </w:rPr>
        <w:t>One component of the shaded region is the area of the circle with radius 2 minus the area of the circle with radius 1. This part has area 4π-π=3π. The remaining area is a sector of the biggest circle minus the area of the circle with radius 2. This has area θ/360(9π-4π) = θ/360(5π). Hence, the total area of the shaded region is 3π + θ/360(5π).</w:t>
      </w:r>
    </w:p>
    <w:p>
      <w:pPr>
        <w:spacing w:before="0" w:after="80" w:line="300" w:lineRule="auto"/>
        <w:jc w:val="left"/>
      </w:pPr>
      <w:r>
        <w:rPr>
          <w:rFonts w:ascii="Times New Roman" w:hAnsi="Times New Roman" w:eastAsia="宋体"/>
          <w:b w:val="0"/>
          <w:i w:val="0"/>
          <w:color w:val="333333"/>
          <w:sz w:val="19"/>
        </w:rPr>
        <w:t>Next, we note that the unshaded region is composed of the smallest circle and the unshaded portion of the outer ring. This will have a total area of π + 360-θ/360(5π).</w:t>
      </w:r>
    </w:p>
    <w:p>
      <w:pPr>
        <w:spacing w:before="0" w:after="80" w:line="300" w:lineRule="auto"/>
        <w:jc w:val="left"/>
      </w:pPr>
      <w:r>
        <w:rPr>
          <w:rFonts w:ascii="Times New Roman" w:hAnsi="Times New Roman" w:eastAsia="宋体"/>
          <w:b w:val="0"/>
          <w:i w:val="0"/>
          <w:color w:val="333333"/>
          <w:sz w:val="19"/>
        </w:rPr>
        <w:t>Lastly, we equate the area of both regions and solve for θ:</w:t>
      </w:r>
    </w:p>
    <w:p>
      <w:pPr>
        <w:spacing w:before="0" w:after="80" w:line="300" w:lineRule="auto"/>
        <w:jc w:val="left"/>
      </w:pPr>
      <w:r>
        <w:rPr>
          <w:rFonts w:ascii="Times New Roman" w:hAnsi="Times New Roman" w:eastAsia="宋体"/>
          <w:b w:val="0"/>
          <w:i w:val="0"/>
          <w:color w:val="333333"/>
          <w:sz w:val="19"/>
        </w:rPr>
        <w:t>3π + θ/360(5π)</w:t>
      </w:r>
    </w:p>
    <w:p>
      <w:pPr>
        <w:spacing w:before="0" w:after="80" w:line="300" w:lineRule="auto"/>
        <w:jc w:val="left"/>
      </w:pPr>
      <w:r>
        <w:rPr>
          <w:rFonts w:ascii="Times New Roman" w:hAnsi="Times New Roman" w:eastAsia="宋体"/>
          <w:b w:val="0"/>
          <w:i w:val="0"/>
          <w:color w:val="333333"/>
          <w:sz w:val="19"/>
        </w:rPr>
        <w:t>= π + 360-θ/360(5π)</w:t>
      </w:r>
    </w:p>
    <w:p>
      <w:pPr>
        <w:spacing w:before="0" w:after="80" w:line="300" w:lineRule="auto"/>
        <w:jc w:val="left"/>
      </w:pPr>
      <w:r>
        <w:rPr>
          <w:rFonts w:ascii="Times New Roman" w:hAnsi="Times New Roman" w:eastAsia="宋体"/>
          <w:b w:val="0"/>
          <w:i w:val="0"/>
          <w:color w:val="333333"/>
          <w:sz w:val="19"/>
        </w:rPr>
        <w:t>2π = 360-θ-θ/360(5π)</w:t>
      </w:r>
    </w:p>
    <w:p>
      <w:pPr>
        <w:spacing w:before="0" w:after="80" w:line="300" w:lineRule="auto"/>
        <w:jc w:val="left"/>
      </w:pPr>
      <w:r>
        <w:rPr>
          <w:rFonts w:ascii="Times New Roman" w:hAnsi="Times New Roman" w:eastAsia="宋体"/>
          <w:b w:val="0"/>
          <w:i w:val="0"/>
          <w:color w:val="333333"/>
          <w:sz w:val="19"/>
        </w:rPr>
        <w:t>2/5 = 1 - 2θ/360</w:t>
      </w:r>
    </w:p>
    <w:p>
      <w:pPr>
        <w:spacing w:before="0" w:after="80" w:line="300" w:lineRule="auto"/>
        <w:jc w:val="left"/>
      </w:pPr>
      <w:r>
        <w:rPr>
          <w:rFonts w:ascii="Times New Roman" w:hAnsi="Times New Roman" w:eastAsia="宋体"/>
          <w:b w:val="0"/>
          <w:i w:val="0"/>
          <w:color w:val="333333"/>
          <w:sz w:val="19"/>
        </w:rPr>
        <w:t>2θ = 3/5(360)</w:t>
      </w:r>
    </w:p>
    <w:p>
      <w:pPr>
        <w:spacing w:before="0" w:after="80" w:line="300" w:lineRule="auto"/>
        <w:jc w:val="left"/>
      </w:pPr>
      <w:r>
        <w:rPr>
          <w:rFonts w:ascii="Times New Roman" w:hAnsi="Times New Roman" w:eastAsia="宋体"/>
          <w:b w:val="0"/>
          <w:i w:val="0"/>
          <w:color w:val="333333"/>
          <w:sz w:val="19"/>
        </w:rPr>
        <w:t>θ = 108.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红色鞋有 3/5 × 15 = 9 双，白色鞋有 6 双。另外，高帮鞋有 2/3 × 15 = 10 双，低帮鞋有 5 双。为了让红色高帮尽量少，先让全部 6 双白色鞋都是高帮，还需要 10-6=4 双红色高帮，所以最小分数为 4/15。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Jordan has 3/5 × 15 = 9 pairs of red sneakers and 6 pairs of white sneakers. Moreover, 2/3 × 15 = 10 are high-top and 5 are low-top. If we want to minimize the number of red high-top sneakers, then we can set all 6 white sneakers to be high-top, leaving 10-6=4 red sneakers as high-top. Hence, the fraction of red high-top sneakers would be 4/15.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首先注意到，只有沿着正方形面的对角线才能得到等边三角形，否则三角形至少有一个角与其余的不同。之后就容易逐一列出所有可能的等边三角形：△ PVT、△ PRT 和 △ PRV。</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first note that we can only form equilateral triangles if we go through the diagonals of the square faces, otherwise at least one angle of the triangle will be different. Afterwards, it is easy to exhaust all possible equilateral triangles that can be formed: △ PVT, △ PRT, and △ PRV.</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设最初绿色青蛙有 g 只，黄色青蛙有 y 只，则 g=3y。移动后有</w:t>
      </w:r>
    </w:p>
    <w:p>
      <w:pPr>
        <w:spacing w:before="0" w:after="80" w:line="300" w:lineRule="auto"/>
        <w:jc w:val="left"/>
      </w:pPr>
      <w:r>
        <w:rPr>
          <w:rFonts w:ascii="Times New Roman" w:hAnsi="Times New Roman" w:eastAsia="宋体"/>
          <w:b w:val="0"/>
          <w:i w:val="0"/>
          <w:sz w:val="21"/>
        </w:rPr>
        <w:t>g+5-3/y+3-5 = 4/1。</w:t>
      </w:r>
    </w:p>
    <w:p>
      <w:pPr>
        <w:spacing w:before="0" w:after="80" w:line="300" w:lineRule="auto"/>
        <w:jc w:val="left"/>
      </w:pPr>
      <w:r>
        <w:rPr>
          <w:rFonts w:ascii="Times New Roman" w:hAnsi="Times New Roman" w:eastAsia="宋体"/>
          <w:b w:val="0"/>
          <w:i w:val="0"/>
          <w:sz w:val="21"/>
        </w:rPr>
        <w:t>把 3y 代入 g，即可求出原来的黄色青蛙数 y：</w:t>
      </w:r>
    </w:p>
    <w:p>
      <w:pPr>
        <w:spacing w:before="0" w:after="80" w:line="300" w:lineRule="auto"/>
        <w:jc w:val="left"/>
      </w:pPr>
      <w:r>
        <w:rPr>
          <w:rFonts w:ascii="Times New Roman" w:hAnsi="Times New Roman" w:eastAsia="宋体"/>
          <w:b w:val="0"/>
          <w:i w:val="0"/>
          <w:sz w:val="21"/>
        </w:rPr>
        <w:t>3y+2/y-2 = 4</w:t>
      </w:r>
    </w:p>
    <w:p>
      <w:pPr>
        <w:spacing w:before="0" w:after="80" w:line="300" w:lineRule="auto"/>
        <w:jc w:val="left"/>
      </w:pPr>
      <w:r>
        <w:rPr>
          <w:rFonts w:ascii="Times New Roman" w:hAnsi="Times New Roman" w:eastAsia="宋体"/>
          <w:b w:val="0"/>
          <w:i w:val="0"/>
          <w:sz w:val="21"/>
        </w:rPr>
        <w:t>3y+2 = 4(y-2) = 4y-8</w:t>
      </w:r>
    </w:p>
    <w:p>
      <w:pPr>
        <w:spacing w:before="0" w:after="80" w:line="300" w:lineRule="auto"/>
        <w:jc w:val="left"/>
      </w:pPr>
      <w:r>
        <w:rPr>
          <w:rFonts w:ascii="Times New Roman" w:hAnsi="Times New Roman" w:eastAsia="宋体"/>
          <w:b w:val="0"/>
          <w:i w:val="0"/>
          <w:sz w:val="21"/>
        </w:rPr>
        <w:t>y = 10</w:t>
      </w:r>
    </w:p>
    <w:p>
      <w:pPr>
        <w:spacing w:before="0" w:after="80" w:line="300" w:lineRule="auto"/>
        <w:jc w:val="left"/>
      </w:pPr>
      <w:r>
        <w:rPr>
          <w:rFonts w:ascii="Times New Roman" w:hAnsi="Times New Roman" w:eastAsia="宋体"/>
          <w:b w:val="0"/>
          <w:i w:val="0"/>
          <w:sz w:val="21"/>
        </w:rPr>
        <w:t>因此最初黄色有 10 只，绿色有 3 × 10 = 30 只。移动后黄色有 10+3-5 = 8 只，绿色有 30+5-3=32 只，差为 32-8=24。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let g be the number of green frogs and y be the number of yellow frogs. Initially, we have g=3y. Then, after some frogs moved, we have the following proportion:</w:t>
      </w:r>
    </w:p>
    <w:p>
      <w:pPr>
        <w:spacing w:before="0" w:after="80" w:line="300" w:lineRule="auto"/>
        <w:jc w:val="left"/>
      </w:pPr>
      <w:r>
        <w:rPr>
          <w:rFonts w:ascii="Times New Roman" w:hAnsi="Times New Roman" w:eastAsia="宋体"/>
          <w:b w:val="0"/>
          <w:i w:val="0"/>
          <w:color w:val="333333"/>
          <w:sz w:val="19"/>
        </w:rPr>
        <w:t>g+5-3/y+3-5 = 4/1.</w:t>
      </w:r>
    </w:p>
    <w:p>
      <w:pPr>
        <w:spacing w:before="0" w:after="80" w:line="300" w:lineRule="auto"/>
        <w:jc w:val="left"/>
      </w:pPr>
      <w:r>
        <w:rPr>
          <w:rFonts w:ascii="Times New Roman" w:hAnsi="Times New Roman" w:eastAsia="宋体"/>
          <w:b w:val="0"/>
          <w:i w:val="0"/>
          <w:color w:val="333333"/>
          <w:sz w:val="19"/>
        </w:rPr>
        <w:t>Substituting 3y for g will allow us to determine the number of yellow frogs originally (y):</w:t>
      </w:r>
    </w:p>
    <w:p>
      <w:pPr>
        <w:spacing w:before="0" w:after="80" w:line="300" w:lineRule="auto"/>
        <w:jc w:val="left"/>
      </w:pPr>
      <w:r>
        <w:rPr>
          <w:rFonts w:ascii="Times New Roman" w:hAnsi="Times New Roman" w:eastAsia="宋体"/>
          <w:b w:val="0"/>
          <w:i w:val="0"/>
          <w:color w:val="333333"/>
          <w:sz w:val="19"/>
        </w:rPr>
        <w:t>3y+2/y-2 = 4</w:t>
      </w:r>
    </w:p>
    <w:p>
      <w:pPr>
        <w:spacing w:before="0" w:after="80" w:line="300" w:lineRule="auto"/>
        <w:jc w:val="left"/>
      </w:pPr>
      <w:r>
        <w:rPr>
          <w:rFonts w:ascii="Times New Roman" w:hAnsi="Times New Roman" w:eastAsia="宋体"/>
          <w:b w:val="0"/>
          <w:i w:val="0"/>
          <w:color w:val="333333"/>
          <w:sz w:val="19"/>
        </w:rPr>
        <w:t>3y+2 = 4(y-2) = 4y-8</w:t>
      </w:r>
    </w:p>
    <w:p>
      <w:pPr>
        <w:spacing w:before="0" w:after="80" w:line="300" w:lineRule="auto"/>
        <w:jc w:val="left"/>
      </w:pPr>
      <w:r>
        <w:rPr>
          <w:rFonts w:ascii="Times New Roman" w:hAnsi="Times New Roman" w:eastAsia="宋体"/>
          <w:b w:val="0"/>
          <w:i w:val="0"/>
          <w:color w:val="333333"/>
          <w:sz w:val="19"/>
        </w:rPr>
        <w:t>y = 10</w:t>
      </w:r>
    </w:p>
    <w:p>
      <w:pPr>
        <w:spacing w:before="0" w:after="80" w:line="300" w:lineRule="auto"/>
        <w:jc w:val="left"/>
      </w:pPr>
      <w:r>
        <w:rPr>
          <w:rFonts w:ascii="Times New Roman" w:hAnsi="Times New Roman" w:eastAsia="宋体"/>
          <w:b w:val="0"/>
          <w:i w:val="0"/>
          <w:color w:val="333333"/>
          <w:sz w:val="19"/>
        </w:rPr>
        <w:t>Hence, there were 10 yellow frogs and 3 × 10 = 30 green frogs initially. After some frogs moved, we now have 10+3-5 = 8 yellow frogs and 30+5-3=32 green frogs, giving us a difference of 32-8=24 between the number of green and yellow frogs.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胶带占据一个外半径为 2 英寸、内半径为 1 英寸的圆环，所以它的截面积为</w:t>
      </w:r>
    </w:p>
    <w:p>
      <w:pPr>
        <w:spacing w:before="0" w:after="80" w:line="300" w:lineRule="auto"/>
        <w:jc w:val="left"/>
      </w:pPr>
      <w:r>
        <w:rPr>
          <w:rFonts w:ascii="Times New Roman" w:hAnsi="Times New Roman" w:eastAsia="宋体"/>
          <w:b w:val="0"/>
          <w:i w:val="0"/>
          <w:sz w:val="21"/>
        </w:rPr>
        <w:t>π(2²-1²)=3π。</w:t>
      </w:r>
    </w:p>
    <w:p>
      <w:pPr>
        <w:spacing w:before="0" w:after="80" w:line="300" w:lineRule="auto"/>
        <w:jc w:val="left"/>
      </w:pPr>
      <w:r>
        <w:rPr>
          <w:rFonts w:ascii="Times New Roman" w:hAnsi="Times New Roman" w:eastAsia="宋体"/>
          <w:b w:val="0"/>
          <w:i w:val="0"/>
          <w:sz w:val="21"/>
        </w:rPr>
        <w:t>胶带展开后，同一个截面成为厚 0.015 英寸、长 L 英寸的长方形。因此</w:t>
      </w:r>
    </w:p>
    <w:p>
      <w:pPr>
        <w:spacing w:before="0" w:after="80" w:line="300" w:lineRule="auto"/>
        <w:jc w:val="left"/>
      </w:pPr>
      <w:r>
        <w:rPr>
          <w:rFonts w:ascii="Times New Roman" w:hAnsi="Times New Roman" w:eastAsia="宋体"/>
          <w:b w:val="0"/>
          <w:i w:val="0"/>
          <w:sz w:val="21"/>
        </w:rPr>
        <w:t>0.015L=3π，</w:t>
      </w:r>
    </w:p>
    <w:p>
      <w:pPr>
        <w:spacing w:before="0" w:after="80" w:line="300" w:lineRule="auto"/>
        <w:jc w:val="left"/>
      </w:pPr>
      <w:r>
        <w:rPr>
          <w:rFonts w:ascii="Times New Roman" w:hAnsi="Times New Roman" w:eastAsia="宋体"/>
          <w:b w:val="0"/>
          <w:i w:val="0"/>
          <w:sz w:val="21"/>
        </w:rPr>
        <w:t>所以 L=200π≈628 英寸。四舍五入到最接近的 100 英寸整数倍，胶带长约 600 英寸。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tape occupies an annulus with outer radius 2 inches and inner radius 1 inch, so its cross-sectional area is</w:t>
      </w:r>
    </w:p>
    <w:p>
      <w:pPr>
        <w:spacing w:before="0" w:after="80" w:line="300" w:lineRule="auto"/>
        <w:jc w:val="left"/>
      </w:pPr>
      <w:r>
        <w:rPr>
          <w:rFonts w:ascii="Times New Roman" w:hAnsi="Times New Roman" w:eastAsia="宋体"/>
          <w:b w:val="0"/>
          <w:i w:val="0"/>
          <w:color w:val="333333"/>
          <w:sz w:val="19"/>
        </w:rPr>
        <w:t>π(2²-1²)=3π.</w:t>
      </w:r>
    </w:p>
    <w:p>
      <w:pPr>
        <w:spacing w:before="0" w:after="80" w:line="300" w:lineRule="auto"/>
        <w:jc w:val="left"/>
      </w:pPr>
      <w:r>
        <w:rPr>
          <w:rFonts w:ascii="Times New Roman" w:hAnsi="Times New Roman" w:eastAsia="宋体"/>
          <w:b w:val="0"/>
          <w:i w:val="0"/>
          <w:color w:val="333333"/>
          <w:sz w:val="19"/>
        </w:rPr>
        <w:t>When unrolled, this same cross section is a rectangle of thickness 0.015 inches and length L. Thus</w:t>
      </w:r>
    </w:p>
    <w:p>
      <w:pPr>
        <w:spacing w:before="0" w:after="80" w:line="300" w:lineRule="auto"/>
        <w:jc w:val="left"/>
      </w:pPr>
      <w:r>
        <w:rPr>
          <w:rFonts w:ascii="Times New Roman" w:hAnsi="Times New Roman" w:eastAsia="宋体"/>
          <w:b w:val="0"/>
          <w:i w:val="0"/>
          <w:color w:val="333333"/>
          <w:sz w:val="19"/>
        </w:rPr>
        <w:t>0.015L=3π,</w:t>
      </w:r>
    </w:p>
    <w:p>
      <w:pPr>
        <w:spacing w:before="0" w:after="80" w:line="300" w:lineRule="auto"/>
        <w:jc w:val="left"/>
      </w:pPr>
      <w:r>
        <w:rPr>
          <w:rFonts w:ascii="Times New Roman" w:hAnsi="Times New Roman" w:eastAsia="宋体"/>
          <w:b w:val="0"/>
          <w:i w:val="0"/>
          <w:color w:val="333333"/>
          <w:sz w:val="19"/>
        </w:rPr>
        <w:t>so L=200π≈628 inches. Rounded to the nearest 100 inches, this is 600 inches.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若线段水平差为 a、竖直差为 b，它穿过 a 条竖直网格线和 b 条水平网格线，但在格点处的穿越会被重复计算。因此内部被线段穿过的方格数为</w:t>
      </w:r>
    </w:p>
    <w:p>
      <w:pPr>
        <w:spacing w:before="0" w:after="80" w:line="300" w:lineRule="auto"/>
        <w:jc w:val="left"/>
      </w:pPr>
      <w:r>
        <w:rPr>
          <w:rFonts w:ascii="Times New Roman" w:hAnsi="Times New Roman" w:eastAsia="宋体"/>
          <w:b w:val="0"/>
          <w:i w:val="0"/>
          <w:sz w:val="21"/>
        </w:rPr>
        <w:t>a+b-gcd(a,b)。</w:t>
      </w:r>
    </w:p>
    <w:p>
      <w:pPr>
        <w:spacing w:before="0" w:after="80" w:line="300" w:lineRule="auto"/>
        <w:jc w:val="left"/>
      </w:pPr>
      <w:r>
        <w:rPr>
          <w:rFonts w:ascii="Times New Roman" w:hAnsi="Times New Roman" w:eastAsia="宋体"/>
          <w:b w:val="0"/>
          <w:i w:val="0"/>
          <w:sz w:val="21"/>
        </w:rPr>
        <w:t>这里坐标差为 3000 和 5000，且 gcd(3000,5000)=1000。所以方格数为</w:t>
      </w:r>
    </w:p>
    <w:p>
      <w:pPr>
        <w:spacing w:before="0" w:after="80" w:line="300" w:lineRule="auto"/>
        <w:jc w:val="left"/>
      </w:pPr>
      <w:r>
        <w:rPr>
          <w:rFonts w:ascii="Times New Roman" w:hAnsi="Times New Roman" w:eastAsia="宋体"/>
          <w:b w:val="0"/>
          <w:i w:val="0"/>
          <w:sz w:val="21"/>
        </w:rPr>
        <w:t>3000+5000-1000=7000。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segment whose endpoint differences are a horizontally and b vertically, the segment crosses a vertical grid lines and b horizontal grid lines, but crossings at lattice points are counted twice. Therefore the number of cells whose interiors are intersected is</w:t>
      </w:r>
    </w:p>
    <w:p>
      <w:pPr>
        <w:spacing w:before="0" w:after="80" w:line="300" w:lineRule="auto"/>
        <w:jc w:val="left"/>
      </w:pPr>
      <w:r>
        <w:rPr>
          <w:rFonts w:ascii="Times New Roman" w:hAnsi="Times New Roman" w:eastAsia="宋体"/>
          <w:b w:val="0"/>
          <w:i w:val="0"/>
          <w:color w:val="333333"/>
          <w:sz w:val="19"/>
        </w:rPr>
        <w:t>a+b-gcd(a,b).</w:t>
      </w:r>
    </w:p>
    <w:p>
      <w:pPr>
        <w:spacing w:before="0" w:after="80" w:line="300" w:lineRule="auto"/>
        <w:jc w:val="left"/>
      </w:pPr>
      <w:r>
        <w:rPr>
          <w:rFonts w:ascii="Times New Roman" w:hAnsi="Times New Roman" w:eastAsia="宋体"/>
          <w:b w:val="0"/>
          <w:i w:val="0"/>
          <w:color w:val="333333"/>
          <w:sz w:val="19"/>
        </w:rPr>
        <w:t>Here the endpoint differences are 3000 and 5000, and gcd(3000,5000)=1000. Thus the number of cells colored is</w:t>
      </w:r>
    </w:p>
    <w:p>
      <w:pPr>
        <w:spacing w:before="0" w:after="80" w:line="300" w:lineRule="auto"/>
        <w:jc w:val="left"/>
      </w:pPr>
      <w:r>
        <w:rPr>
          <w:rFonts w:ascii="Times New Roman" w:hAnsi="Times New Roman" w:eastAsia="宋体"/>
          <w:b w:val="0"/>
          <w:i w:val="0"/>
          <w:color w:val="333333"/>
          <w:sz w:val="19"/>
        </w:rPr>
        <w:t>3000+5000-1000=7000.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每座山都是 45°-45°-90° 三角形。高为 x 的这种直角等腰三角形面积为 x²，因为两条直角边都长 x√(2)。</w:t>
      </w:r>
    </w:p>
    <w:p>
      <w:pPr>
        <w:spacing w:before="0" w:after="80" w:line="300" w:lineRule="auto"/>
        <w:jc w:val="left"/>
      </w:pPr>
      <w:r>
        <w:rPr>
          <w:rFonts w:ascii="Times New Roman" w:hAnsi="Times New Roman" w:eastAsia="宋体"/>
          <w:b w:val="0"/>
          <w:i w:val="0"/>
          <w:sz w:val="21"/>
        </w:rPr>
        <w:t>两座大山的面积分别为 8²=64 和 12²=144。重叠部分也是 45°-45°-90° 三角形，高为 h，面积为 h²。因此</w:t>
      </w:r>
    </w:p>
    <w:p>
      <w:pPr>
        <w:spacing w:before="0" w:after="80" w:line="300" w:lineRule="auto"/>
        <w:jc w:val="left"/>
      </w:pPr>
      <w:r>
        <w:rPr>
          <w:rFonts w:ascii="Times New Roman" w:hAnsi="Times New Roman" w:eastAsia="宋体"/>
          <w:b w:val="0"/>
          <w:i w:val="0"/>
          <w:sz w:val="21"/>
        </w:rPr>
        <w:t>64+144-h²=183，</w:t>
      </w:r>
    </w:p>
    <w:p>
      <w:pPr>
        <w:spacing w:before="0" w:after="80" w:line="300" w:lineRule="auto"/>
        <w:jc w:val="left"/>
      </w:pPr>
      <w:r>
        <w:rPr>
          <w:rFonts w:ascii="Times New Roman" w:hAnsi="Times New Roman" w:eastAsia="宋体"/>
          <w:b w:val="0"/>
          <w:i w:val="0"/>
          <w:sz w:val="21"/>
        </w:rPr>
        <w:t>所以 h²=25，进而 h=5。</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mountain is a 45°-45°-90° triangle. A right isosceles triangle with height x has area x², since its two perpendicular sides each have length x√(2).</w:t>
      </w:r>
    </w:p>
    <w:p>
      <w:pPr>
        <w:spacing w:before="0" w:after="80" w:line="300" w:lineRule="auto"/>
        <w:jc w:val="left"/>
      </w:pPr>
      <w:r>
        <w:rPr>
          <w:rFonts w:ascii="Times New Roman" w:hAnsi="Times New Roman" w:eastAsia="宋体"/>
          <w:b w:val="0"/>
          <w:i w:val="0"/>
          <w:color w:val="333333"/>
          <w:sz w:val="19"/>
        </w:rPr>
        <w:t>The two large mountains have areas 8²=64 and 12²=144. Their overlap is also a 45°-45°-90° triangle with height h, so its area is h². Thus</w:t>
      </w:r>
    </w:p>
    <w:p>
      <w:pPr>
        <w:spacing w:before="0" w:after="80" w:line="300" w:lineRule="auto"/>
        <w:jc w:val="left"/>
      </w:pPr>
      <w:r>
        <w:rPr>
          <w:rFonts w:ascii="Times New Roman" w:hAnsi="Times New Roman" w:eastAsia="宋体"/>
          <w:b w:val="0"/>
          <w:i w:val="0"/>
          <w:color w:val="333333"/>
          <w:sz w:val="19"/>
        </w:rPr>
        <w:t>64+144-h²=183,</w:t>
      </w:r>
    </w:p>
    <w:p>
      <w:pPr>
        <w:spacing w:before="0" w:after="80" w:line="300" w:lineRule="auto"/>
        <w:jc w:val="left"/>
      </w:pPr>
      <w:r>
        <w:rPr>
          <w:rFonts w:ascii="Times New Roman" w:hAnsi="Times New Roman" w:eastAsia="宋体"/>
          <w:b w:val="0"/>
          <w:i w:val="0"/>
          <w:color w:val="333333"/>
          <w:sz w:val="19"/>
        </w:rPr>
        <w:t>so h²=25, and h=5.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前 8 名乘客坐下后，还有 4 个空座分布在 12 个座位中，所以空座集合共有 C(12, 4)=495 种等可能情况。</w:t>
      </w:r>
    </w:p>
    <w:p>
      <w:pPr>
        <w:spacing w:before="0" w:after="80" w:line="300" w:lineRule="auto"/>
        <w:jc w:val="left"/>
      </w:pPr>
      <w:r>
        <w:rPr>
          <w:rFonts w:ascii="Times New Roman" w:hAnsi="Times New Roman" w:eastAsia="宋体"/>
          <w:b w:val="0"/>
          <w:i w:val="0"/>
          <w:sz w:val="21"/>
        </w:rPr>
        <w:t>用补集计数，即没有任何一排有两个相邻空座。在一排三个座位中，不含相邻空座的方案所含空座数可以是 0、1 或 2，对应的方案数分别是 1、3 和 1。因此，我们需要求下式中 x⁴ 的系数：</w:t>
      </w:r>
    </w:p>
    <w:p>
      <w:pPr>
        <w:spacing w:before="0" w:after="80" w:line="300" w:lineRule="auto"/>
        <w:jc w:val="left"/>
      </w:pPr>
      <w:r>
        <w:rPr>
          <w:rFonts w:ascii="Times New Roman" w:hAnsi="Times New Roman" w:eastAsia="宋体"/>
          <w:b w:val="0"/>
          <w:i w:val="0"/>
          <w:sz w:val="21"/>
        </w:rPr>
        <w:t>(1+3x+x²)⁴。</w:t>
      </w:r>
    </w:p>
    <w:p>
      <w:pPr>
        <w:spacing w:before="0" w:after="80" w:line="300" w:lineRule="auto"/>
        <w:jc w:val="left"/>
      </w:pPr>
      <w:r>
        <w:rPr>
          <w:rFonts w:ascii="Times New Roman" w:hAnsi="Times New Roman" w:eastAsia="宋体"/>
          <w:b w:val="0"/>
          <w:i w:val="0"/>
          <w:sz w:val="21"/>
        </w:rPr>
        <w:t>这个系数是</w:t>
      </w:r>
    </w:p>
    <w:p>
      <w:pPr>
        <w:spacing w:before="0" w:after="80" w:line="300" w:lineRule="auto"/>
        <w:jc w:val="left"/>
      </w:pPr>
      <w:r>
        <w:rPr>
          <w:rFonts w:ascii="Times New Roman" w:hAnsi="Times New Roman" w:eastAsia="宋体"/>
          <w:b w:val="0"/>
          <w:i w:val="0"/>
          <w:sz w:val="21"/>
        </w:rPr>
        <w:t>3⁴+4·3·3²+C(4, 2)</w:t>
      </w:r>
    </w:p>
    <w:p>
      <w:pPr>
        <w:spacing w:before="0" w:after="80" w:line="300" w:lineRule="auto"/>
        <w:jc w:val="left"/>
      </w:pPr>
      <w:r>
        <w:rPr>
          <w:rFonts w:ascii="Times New Roman" w:hAnsi="Times New Roman" w:eastAsia="宋体"/>
          <w:b w:val="0"/>
          <w:i w:val="0"/>
          <w:sz w:val="21"/>
        </w:rPr>
        <w:t>=81+108+6</w:t>
      </w:r>
    </w:p>
    <w:p>
      <w:pPr>
        <w:spacing w:before="0" w:after="80" w:line="300" w:lineRule="auto"/>
        <w:jc w:val="left"/>
      </w:pPr>
      <w:r>
        <w:rPr>
          <w:rFonts w:ascii="Times New Roman" w:hAnsi="Times New Roman" w:eastAsia="宋体"/>
          <w:b w:val="0"/>
          <w:i w:val="0"/>
          <w:sz w:val="21"/>
        </w:rPr>
        <w:t>=195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因此至少有一排存在相邻空座的概率为</w:t>
      </w:r>
    </w:p>
    <w:p>
      <w:pPr>
        <w:spacing w:before="0" w:after="80" w:line="300" w:lineRule="auto"/>
        <w:jc w:val="left"/>
      </w:pPr>
      <w:r>
        <w:rPr>
          <w:rFonts w:ascii="Times New Roman" w:hAnsi="Times New Roman" w:eastAsia="宋体"/>
          <w:b w:val="0"/>
          <w:i w:val="0"/>
          <w:sz w:val="21"/>
        </w:rPr>
        <w:t>495-195/495=20/33。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the first 8 passengers sit, there are 4 empty seats among the 12 seats, so there are C(12, 4)=495 equally likely sets of empty seats.</w:t>
      </w:r>
    </w:p>
    <w:p>
      <w:pPr>
        <w:spacing w:before="0" w:after="80" w:line="300" w:lineRule="auto"/>
        <w:jc w:val="left"/>
      </w:pPr>
      <w:r>
        <w:rPr>
          <w:rFonts w:ascii="Times New Roman" w:hAnsi="Times New Roman" w:eastAsia="宋体"/>
          <w:b w:val="0"/>
          <w:i w:val="0"/>
          <w:color w:val="333333"/>
          <w:sz w:val="19"/>
        </w:rPr>
        <w:t>Count the complement, where no row has two adjacent empty seats. In a row of three seats, the possible empty-seat patterns with no adjacent empty seats have sizes 0, 1, and 2, with 1, 3, and 1 choices respectively. So we need the coefficient of x⁴ in</w:t>
      </w:r>
    </w:p>
    <w:p>
      <w:pPr>
        <w:spacing w:before="0" w:after="80" w:line="300" w:lineRule="auto"/>
        <w:jc w:val="left"/>
      </w:pPr>
      <w:r>
        <w:rPr>
          <w:rFonts w:ascii="Times New Roman" w:hAnsi="Times New Roman" w:eastAsia="宋体"/>
          <w:b w:val="0"/>
          <w:i w:val="0"/>
          <w:color w:val="333333"/>
          <w:sz w:val="19"/>
        </w:rPr>
        <w:t>(1+3x+x²)⁴.</w:t>
      </w:r>
    </w:p>
    <w:p>
      <w:pPr>
        <w:spacing w:before="0" w:after="80" w:line="300" w:lineRule="auto"/>
        <w:jc w:val="left"/>
      </w:pPr>
      <w:r>
        <w:rPr>
          <w:rFonts w:ascii="Times New Roman" w:hAnsi="Times New Roman" w:eastAsia="宋体"/>
          <w:b w:val="0"/>
          <w:i w:val="0"/>
          <w:color w:val="333333"/>
          <w:sz w:val="19"/>
        </w:rPr>
        <w:t>This coefficient is</w:t>
      </w:r>
    </w:p>
    <w:p>
      <w:pPr>
        <w:spacing w:before="0" w:after="80" w:line="300" w:lineRule="auto"/>
        <w:jc w:val="left"/>
      </w:pPr>
      <w:r>
        <w:rPr>
          <w:rFonts w:ascii="Times New Roman" w:hAnsi="Times New Roman" w:eastAsia="宋体"/>
          <w:b w:val="0"/>
          <w:i w:val="0"/>
          <w:color w:val="333333"/>
          <w:sz w:val="19"/>
        </w:rPr>
        <w:t>3⁴+4·3·3²+C(4, 2)</w:t>
      </w:r>
    </w:p>
    <w:p>
      <w:pPr>
        <w:spacing w:before="0" w:after="80" w:line="300" w:lineRule="auto"/>
        <w:jc w:val="left"/>
      </w:pPr>
      <w:r>
        <w:rPr>
          <w:rFonts w:ascii="Times New Roman" w:hAnsi="Times New Roman" w:eastAsia="宋体"/>
          <w:b w:val="0"/>
          <w:i w:val="0"/>
          <w:color w:val="333333"/>
          <w:sz w:val="19"/>
        </w:rPr>
        <w:t>=81+108+6</w:t>
      </w:r>
    </w:p>
    <w:p>
      <w:pPr>
        <w:spacing w:before="0" w:after="80" w:line="300" w:lineRule="auto"/>
        <w:jc w:val="left"/>
      </w:pPr>
      <w:r>
        <w:rPr>
          <w:rFonts w:ascii="Times New Roman" w:hAnsi="Times New Roman" w:eastAsia="宋体"/>
          <w:b w:val="0"/>
          <w:i w:val="0"/>
          <w:color w:val="333333"/>
          <w:sz w:val="19"/>
        </w:rPr>
        <w:t>=195.</w:t>
      </w:r>
    </w:p>
    <w:p>
      <w:pPr>
        <w:spacing w:before="0" w:after="80" w:line="300" w:lineRule="auto"/>
        <w:jc w:val="left"/>
      </w:pPr>
      <w:r>
        <w:rPr>
          <w:rFonts w:ascii="Times New Roman" w:hAnsi="Times New Roman" w:eastAsia="宋体"/>
          <w:b w:val="0"/>
          <w:i w:val="0"/>
          <w:color w:val="333333"/>
          <w:sz w:val="19"/>
        </w:rPr>
        <w:t>Therefore the probability that at least one row has adjacent empty seats is</w:t>
      </w:r>
    </w:p>
    <w:p>
      <w:pPr>
        <w:spacing w:before="0" w:after="80" w:line="300" w:lineRule="auto"/>
        <w:jc w:val="left"/>
      </w:pPr>
      <w:r>
        <w:rPr>
          <w:rFonts w:ascii="Times New Roman" w:hAnsi="Times New Roman" w:eastAsia="宋体"/>
          <w:b w:val="0"/>
          <w:i w:val="0"/>
          <w:color w:val="333333"/>
          <w:sz w:val="19"/>
        </w:rPr>
        <w:t>495-195/495=20/33.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