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2004 年 AMC 8 真题与解答</w:t>
      </w:r>
    </w:p>
    <w:p>
      <w:pPr>
        <w:spacing w:before="0" w:after="40" w:line="300" w:lineRule="auto"/>
        <w:jc w:val="center"/>
      </w:pPr>
      <w:r>
        <w:rPr>
          <w:rFonts w:ascii="Times New Roman" w:hAnsi="Times New Roman" w:eastAsia="宋体"/>
          <w:b w:val="0"/>
          <w:i w:val="0"/>
          <w:color w:val="555555"/>
          <w:sz w:val="21"/>
        </w:rPr>
        <w:t>American Mathematics Competitions 8 · 中英双语</w:t>
      </w:r>
    </w:p>
    <w:p>
      <w:pPr>
        <w:spacing w:before="0" w:after="280" w:line="300" w:lineRule="auto"/>
        <w:jc w:val="center"/>
      </w:pPr>
      <w:r>
        <w:rPr>
          <w:rFonts w:ascii="Times New Roman" w:hAnsi="Times New Roman" w:eastAsia="宋体"/>
          <w:b w:val="0"/>
          <w:i w:val="0"/>
          <w:color w:val="555555"/>
          <w:sz w:val="19"/>
        </w:rPr>
        <w:t>共 25 题，限时 40 分钟；单项选择题，每题 1 分，答错不扣分，满分 25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在地图上，12 厘米的长度表示 72 千米。那么 17 厘米的长度表示多少千米？</w:t>
      </w:r>
    </w:p>
    <w:p>
      <w:pPr>
        <w:spacing w:before="0" w:after="120" w:line="300" w:lineRule="auto"/>
      </w:pPr>
      <w:r>
        <w:rPr>
          <w:rFonts w:ascii="Times New Roman" w:hAnsi="Times New Roman" w:eastAsia="宋体"/>
          <w:b w:val="0"/>
          <w:i w:val="0"/>
          <w:sz w:val="21"/>
        </w:rPr>
        <w:t>（A）6　　（B）102　　（C）204　　（D）864　　（E）1224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On a map, a 12-centimeter length represents 72 kilometers. How many kilometers does a 17-centimeter length represent?</w:t>
      </w:r>
    </w:p>
    <w:p>
      <w:pPr>
        <w:spacing w:before="0" w:after="160" w:line="300" w:lineRule="auto"/>
      </w:pPr>
      <w:r>
        <w:rPr>
          <w:rFonts w:ascii="Times New Roman" w:hAnsi="Times New Roman" w:eastAsia="宋体"/>
          <w:b w:val="0"/>
          <w:i w:val="0"/>
          <w:color w:val="333333"/>
          <w:sz w:val="19"/>
        </w:rPr>
        <w:t>(A) 6　　(B) 102　　(C) 204　　(D) 864　　(E) 1224</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重新排列 2004 中的四个数字，可以组成多少个不同的四位数？</w:t>
      </w:r>
    </w:p>
    <w:p>
      <w:pPr>
        <w:spacing w:before="0" w:after="120" w:line="300" w:lineRule="auto"/>
      </w:pPr>
      <w:r>
        <w:rPr>
          <w:rFonts w:ascii="Times New Roman" w:hAnsi="Times New Roman" w:eastAsia="宋体"/>
          <w:b w:val="0"/>
          <w:i w:val="0"/>
          <w:sz w:val="21"/>
        </w:rPr>
        <w:t>（A）4　　（B）6　　（C）16　　（D）24　　（E）81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different four-digit numbers can be formed by rearranging the four digits in 2004?</w:t>
      </w:r>
    </w:p>
    <w:p>
      <w:pPr>
        <w:spacing w:before="0" w:after="160" w:line="300" w:lineRule="auto"/>
      </w:pPr>
      <w:r>
        <w:rPr>
          <w:rFonts w:ascii="Times New Roman" w:hAnsi="Times New Roman" w:eastAsia="宋体"/>
          <w:b w:val="0"/>
          <w:i w:val="0"/>
          <w:color w:val="333333"/>
          <w:sz w:val="19"/>
        </w:rPr>
        <w:t>(A) 4　　(B) 6　　(C) 16　　(D) 24　　(E) 81</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十二个朋友在奥斯卡超大份牡蛎餐厅共进晚餐，每人点了一份餐。餐量非常大，足够 18 个人吃。如果他们共享食物，为了刚好够这 12 个人吃，他们本应点多少份餐？</w:t>
      </w:r>
    </w:p>
    <w:p>
      <w:pPr>
        <w:spacing w:before="0" w:after="120" w:line="300" w:lineRule="auto"/>
      </w:pPr>
      <w:r>
        <w:rPr>
          <w:rFonts w:ascii="Times New Roman" w:hAnsi="Times New Roman" w:eastAsia="宋体"/>
          <w:b w:val="0"/>
          <w:i w:val="0"/>
          <w:sz w:val="21"/>
        </w:rPr>
        <w:t>（A）8　　（B）9　　（C）10　　（D）15　　（E）18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Twelve friends met for dinner at Oscar’s Overstuffed Oyster House, and each ordered one meal. The portions were so large, there was enough food for 18 people. If they shared, how many meals should they have ordered to have just enough food for the 12 of them?</w:t>
      </w:r>
    </w:p>
    <w:p>
      <w:pPr>
        <w:spacing w:before="0" w:after="160" w:line="300" w:lineRule="auto"/>
      </w:pPr>
      <w:r>
        <w:rPr>
          <w:rFonts w:ascii="Times New Roman" w:hAnsi="Times New Roman" w:eastAsia="宋体"/>
          <w:b w:val="0"/>
          <w:i w:val="0"/>
          <w:color w:val="333333"/>
          <w:sz w:val="19"/>
        </w:rPr>
        <w:t>(A) 8　　(B) 9　　(C) 10　　(D) 15　　(E) 18</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汉密尔顿老师的八年级班想参加一年一度的三人篮球队锦标赛。兰斯、萨莉、乔伊和弗雷德被选为队员。三名首发队员有多少种选择方式？</w:t>
      </w:r>
    </w:p>
    <w:p>
      <w:pPr>
        <w:spacing w:before="0" w:after="120" w:line="300" w:lineRule="auto"/>
      </w:pPr>
      <w:r>
        <w:rPr>
          <w:rFonts w:ascii="Times New Roman" w:hAnsi="Times New Roman" w:eastAsia="宋体"/>
          <w:b w:val="0"/>
          <w:i w:val="0"/>
          <w:sz w:val="21"/>
        </w:rPr>
        <w:t>（A）2　　（B）4　　（C）6　　（D）8　　（E）10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Ms. Hamilton’s eighth-grade class wants to participate in the annual three-person-team basketball tournament. Lance, Sally, Joy, and Fred are chosen for the team. In how many ways can the three starters be chosen?</w:t>
      </w:r>
    </w:p>
    <w:p>
      <w:pPr>
        <w:spacing w:before="0" w:after="160" w:line="300" w:lineRule="auto"/>
      </w:pPr>
      <w:r>
        <w:rPr>
          <w:rFonts w:ascii="Times New Roman" w:hAnsi="Times New Roman" w:eastAsia="宋体"/>
          <w:b w:val="0"/>
          <w:i w:val="0"/>
          <w:color w:val="333333"/>
          <w:sz w:val="19"/>
        </w:rPr>
        <w:t>(A) 2　　(B) 4　　(C) 6　　(D) 8　　(E) 10</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汉密尔顿老师的八年级班想参加一年一度的三人篮球队锦标赛。每场比赛的失败队伍会被淘汰。如果有十六支队伍参赛，需要打多少场比赛才能决出冠军？</w:t>
      </w:r>
    </w:p>
    <w:p>
      <w:pPr>
        <w:spacing w:before="0" w:after="120" w:line="300" w:lineRule="auto"/>
      </w:pPr>
      <w:r>
        <w:rPr>
          <w:rFonts w:ascii="Times New Roman" w:hAnsi="Times New Roman" w:eastAsia="宋体"/>
          <w:b w:val="0"/>
          <w:i w:val="0"/>
          <w:sz w:val="21"/>
        </w:rPr>
        <w:t>（A）4　　（B）7　　（C）8　　（D）15　　（E）16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Ms. Hamilton’s eighth-grade class wants to participate in the annual three-person-team basketball tournament. The losing team of each game is eliminated from the tournament. If sixteen teams compete, how many games will be played to determine the winner?</w:t>
      </w:r>
    </w:p>
    <w:p>
      <w:pPr>
        <w:spacing w:before="0" w:after="160" w:line="300" w:lineRule="auto"/>
      </w:pPr>
      <w:r>
        <w:rPr>
          <w:rFonts w:ascii="Times New Roman" w:hAnsi="Times New Roman" w:eastAsia="宋体"/>
          <w:b w:val="0"/>
          <w:i w:val="0"/>
          <w:color w:val="333333"/>
          <w:sz w:val="19"/>
        </w:rPr>
        <w:t>(A) 4　　(B) 7　　(C) 8　　(D) 15　　(E) 16</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萨莉投篮 20 次后，命中率为 55%。她又投 5 次后，命中率提高到 56%。最后 5 次投篮中她命中了几次？</w:t>
      </w:r>
    </w:p>
    <w:p>
      <w:pPr>
        <w:spacing w:before="0" w:after="120" w:line="300" w:lineRule="auto"/>
      </w:pPr>
      <w:r>
        <w:rPr>
          <w:rFonts w:ascii="Times New Roman" w:hAnsi="Times New Roman" w:eastAsia="宋体"/>
          <w:b w:val="0"/>
          <w:i w:val="0"/>
          <w:sz w:val="21"/>
        </w:rPr>
        <w:t>（A）1　　（B）2　　（C）3　　（D）4　　（E）5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After Sally takes 20 shots, she has made 55% of her shots. After she takes 5 more shots, she raises her percentage to 56%. How many of the last 5 shots did she make?</w:t>
      </w:r>
    </w:p>
    <w:p>
      <w:pPr>
        <w:spacing w:before="0" w:after="160" w:line="300" w:lineRule="auto"/>
      </w:pPr>
      <w:r>
        <w:rPr>
          <w:rFonts w:ascii="Times New Roman" w:hAnsi="Times New Roman" w:eastAsia="宋体"/>
          <w:b w:val="0"/>
          <w:i w:val="0"/>
          <w:color w:val="333333"/>
          <w:sz w:val="19"/>
        </w:rPr>
        <w:t>(A) 1　　(B) 2　　(C) 3　　(D) 4　　(E) 5</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运动员的目标心率（每分钟心跳次数）是理论最大心率的 80%。最大心率由 220 减去运动员年龄（岁）得到。一个 26 岁运动员的目标心率最接近多少？</w:t>
      </w:r>
    </w:p>
    <w:p>
      <w:pPr>
        <w:spacing w:before="0" w:after="120" w:line="300" w:lineRule="auto"/>
      </w:pPr>
      <w:r>
        <w:rPr>
          <w:rFonts w:ascii="Times New Roman" w:hAnsi="Times New Roman" w:eastAsia="宋体"/>
          <w:b w:val="0"/>
          <w:i w:val="0"/>
          <w:sz w:val="21"/>
        </w:rPr>
        <w:t>（A）134　　（B）155　　（C）176　　（D）194　　（E）243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An athlete’s target heart rate, in beats per minute, is 80% of the theoretical maximum heart rate. The maximum heart rate is found by subtracting the athlete’s age, in years, from 220. To the nearest whole number, what is the target heart rate of an athlete who is 26 years old?</w:t>
      </w:r>
    </w:p>
    <w:p>
      <w:pPr>
        <w:spacing w:before="0" w:after="160" w:line="300" w:lineRule="auto"/>
      </w:pPr>
      <w:r>
        <w:rPr>
          <w:rFonts w:ascii="Times New Roman" w:hAnsi="Times New Roman" w:eastAsia="宋体"/>
          <w:b w:val="0"/>
          <w:i w:val="0"/>
          <w:color w:val="333333"/>
          <w:sz w:val="19"/>
        </w:rPr>
        <w:t>(A) 134　　(B) 155　　(C) 176　　(D) 194　　(E) 243</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数字和为 7 的两位正整数有多少个？</w:t>
      </w:r>
    </w:p>
    <w:p>
      <w:pPr>
        <w:spacing w:before="0" w:after="120" w:line="300" w:lineRule="auto"/>
      </w:pPr>
      <w:r>
        <w:rPr>
          <w:rFonts w:ascii="Times New Roman" w:hAnsi="Times New Roman" w:eastAsia="宋体"/>
          <w:b w:val="0"/>
          <w:i w:val="0"/>
          <w:sz w:val="21"/>
        </w:rPr>
        <w:t>（A）6　　（B）7　　（C）8　　（D）9　　（E）10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Find the number of two-digit positive integers whose digits total 7.</w:t>
      </w:r>
    </w:p>
    <w:p>
      <w:pPr>
        <w:spacing w:before="0" w:after="160" w:line="300" w:lineRule="auto"/>
      </w:pPr>
      <w:r>
        <w:rPr>
          <w:rFonts w:ascii="Times New Roman" w:hAnsi="Times New Roman" w:eastAsia="宋体"/>
          <w:b w:val="0"/>
          <w:i w:val="0"/>
          <w:color w:val="333333"/>
          <w:sz w:val="19"/>
        </w:rPr>
        <w:t>(A) 6　　(B) 7　　(C) 8　　(D) 9　　(E) 10</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一个列表中五个数的平均数是 54。前两个数的平均数是 48。后三个数的平均数是多少？</w:t>
      </w:r>
    </w:p>
    <w:p>
      <w:pPr>
        <w:spacing w:before="0" w:after="120" w:line="300" w:lineRule="auto"/>
      </w:pPr>
      <w:r>
        <w:rPr>
          <w:rFonts w:ascii="Times New Roman" w:hAnsi="Times New Roman" w:eastAsia="宋体"/>
          <w:b w:val="0"/>
          <w:i w:val="0"/>
          <w:sz w:val="21"/>
        </w:rPr>
        <w:t>（A）55　　（B）56　　（C）57　　（D）58　　（E）59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average of the five numbers in a list is 54. The average of the first two numbers is 48. What is the average of the last three numbers?</w:t>
      </w:r>
    </w:p>
    <w:p>
      <w:pPr>
        <w:spacing w:before="0" w:after="160" w:line="300" w:lineRule="auto"/>
      </w:pPr>
      <w:r>
        <w:rPr>
          <w:rFonts w:ascii="Times New Roman" w:hAnsi="Times New Roman" w:eastAsia="宋体"/>
          <w:b w:val="0"/>
          <w:i w:val="0"/>
          <w:color w:val="333333"/>
          <w:sz w:val="19"/>
        </w:rPr>
        <w:t>(A) 55　　(B) 56　　(C) 57　　(D) 58　　(E) 59</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“能手”亚伦星期一帮邻居 1 1/4 小时，星期二帮 50 分钟，星期三上午从 8:20 到 10:45，星期五帮半小时。他每小时得到 $3。他这一周赚了多少钱？</w:t>
      </w:r>
    </w:p>
    <w:p>
      <w:pPr>
        <w:spacing w:before="0" w:after="120" w:line="300" w:lineRule="auto"/>
      </w:pPr>
      <w:r>
        <w:rPr>
          <w:rFonts w:ascii="Times New Roman" w:hAnsi="Times New Roman" w:eastAsia="宋体"/>
          <w:b w:val="0"/>
          <w:i w:val="0"/>
          <w:sz w:val="21"/>
        </w:rPr>
        <w:t>（A）$8　　（B）$9　　（C）$10　　（D）$12　　（E）$15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Handy Aaron helped a neighbor 1 1/4 hours on Monday, 50 minutes on Tuesday, from 8:20 to 10:45 on Wednesday morning, and a half-hour on Friday. He is paid $3 per hour. How much did he earn for the week?</w:t>
      </w:r>
    </w:p>
    <w:p>
      <w:pPr>
        <w:spacing w:before="0" w:after="160" w:line="300" w:lineRule="auto"/>
      </w:pPr>
      <w:r>
        <w:rPr>
          <w:rFonts w:ascii="Times New Roman" w:hAnsi="Times New Roman" w:eastAsia="宋体"/>
          <w:b w:val="0"/>
          <w:i w:val="0"/>
          <w:color w:val="333333"/>
          <w:sz w:val="19"/>
        </w:rPr>
        <w:t>(A) $8　　(B) $9　　(C) $10　　(D) $12　　(E) $15</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数字 -2、4、6、9 和 12 按以下规则重新排列：</w:t>
      </w:r>
    </w:p>
    <w:p>
      <w:pPr>
        <w:spacing w:before="0" w:after="80" w:line="300" w:lineRule="auto"/>
        <w:jc w:val="left"/>
      </w:pPr>
      <w:r>
        <w:rPr>
          <w:rFonts w:ascii="Times New Roman" w:hAnsi="Times New Roman" w:eastAsia="宋体"/>
          <w:b w:val="0"/>
          <w:i w:val="0"/>
          <w:sz w:val="21"/>
        </w:rPr>
        <w:t>1。最大数不在第一位，但在前三位之一。</w:t>
      </w:r>
    </w:p>
    <w:p>
      <w:pPr>
        <w:spacing w:before="0" w:after="80" w:line="300" w:lineRule="auto"/>
        <w:jc w:val="left"/>
      </w:pPr>
      <w:r>
        <w:rPr>
          <w:rFonts w:ascii="Times New Roman" w:hAnsi="Times New Roman" w:eastAsia="宋体"/>
          <w:b w:val="0"/>
          <w:i w:val="0"/>
          <w:sz w:val="21"/>
        </w:rPr>
        <w:t>2。最小数不在最后一位，但在后三位之一。</w:t>
      </w:r>
    </w:p>
    <w:p>
      <w:pPr>
        <w:spacing w:before="0" w:after="80" w:line="300" w:lineRule="auto"/>
        <w:jc w:val="left"/>
      </w:pPr>
      <w:r>
        <w:rPr>
          <w:rFonts w:ascii="Times New Roman" w:hAnsi="Times New Roman" w:eastAsia="宋体"/>
          <w:b w:val="0"/>
          <w:i w:val="0"/>
          <w:sz w:val="21"/>
        </w:rPr>
        <w:t>3。中位数既不在第一位，也不在最后一位。</w:t>
      </w:r>
    </w:p>
    <w:p>
      <w:pPr>
        <w:spacing w:before="0" w:after="80" w:line="300" w:lineRule="auto"/>
        <w:jc w:val="left"/>
      </w:pPr>
      <w:r>
        <w:rPr>
          <w:rFonts w:ascii="Times New Roman" w:hAnsi="Times New Roman" w:eastAsia="宋体"/>
          <w:b w:val="0"/>
          <w:i w:val="0"/>
          <w:sz w:val="21"/>
        </w:rPr>
        <w:t>第一位和最后一位数字的平均数是多少？</w:t>
      </w:r>
    </w:p>
    <w:p>
      <w:pPr>
        <w:spacing w:before="0" w:after="120" w:line="300" w:lineRule="auto"/>
      </w:pPr>
      <w:r>
        <w:rPr>
          <w:rFonts w:ascii="Times New Roman" w:hAnsi="Times New Roman" w:eastAsia="宋体"/>
          <w:b w:val="0"/>
          <w:i w:val="0"/>
          <w:sz w:val="21"/>
        </w:rPr>
        <w:t>（A）3.5　　（B）5　　（C）6.5　　（D）7.5　　（E）8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numbers -2, 4, 6, 9 and 12 are rearranged according to these rules:</w:t>
      </w:r>
    </w:p>
    <w:p>
      <w:pPr>
        <w:spacing w:before="0" w:after="80" w:line="300" w:lineRule="auto"/>
        <w:jc w:val="left"/>
      </w:pPr>
      <w:r>
        <w:rPr>
          <w:rFonts w:ascii="Times New Roman" w:hAnsi="Times New Roman" w:eastAsia="宋体"/>
          <w:b w:val="0"/>
          <w:i w:val="0"/>
          <w:color w:val="333333"/>
          <w:sz w:val="19"/>
        </w:rPr>
        <w:t>1. The largest isn’t first, but it is in one of the first three places.</w:t>
      </w:r>
    </w:p>
    <w:p>
      <w:pPr>
        <w:spacing w:before="0" w:after="80" w:line="300" w:lineRule="auto"/>
        <w:jc w:val="left"/>
      </w:pPr>
      <w:r>
        <w:rPr>
          <w:rFonts w:ascii="Times New Roman" w:hAnsi="Times New Roman" w:eastAsia="宋体"/>
          <w:b w:val="0"/>
          <w:i w:val="0"/>
          <w:color w:val="333333"/>
          <w:sz w:val="19"/>
        </w:rPr>
        <w:t>2. The smallest isn’t last, but it is in one of the last three places.</w:t>
      </w:r>
    </w:p>
    <w:p>
      <w:pPr>
        <w:spacing w:before="0" w:after="80" w:line="300" w:lineRule="auto"/>
        <w:jc w:val="left"/>
      </w:pPr>
      <w:r>
        <w:rPr>
          <w:rFonts w:ascii="Times New Roman" w:hAnsi="Times New Roman" w:eastAsia="宋体"/>
          <w:b w:val="0"/>
          <w:i w:val="0"/>
          <w:color w:val="333333"/>
          <w:sz w:val="19"/>
        </w:rPr>
        <w:t>3. The median isn’t first or last.</w:t>
      </w:r>
    </w:p>
    <w:p>
      <w:pPr>
        <w:spacing w:before="0" w:after="80" w:line="300" w:lineRule="auto"/>
        <w:jc w:val="left"/>
      </w:pPr>
      <w:r>
        <w:rPr>
          <w:rFonts w:ascii="Times New Roman" w:hAnsi="Times New Roman" w:eastAsia="宋体"/>
          <w:b w:val="0"/>
          <w:i w:val="0"/>
          <w:color w:val="333333"/>
          <w:sz w:val="19"/>
        </w:rPr>
        <w:t>What is the average of the first and last numbers?</w:t>
      </w:r>
    </w:p>
    <w:p>
      <w:pPr>
        <w:spacing w:before="0" w:after="160" w:line="300" w:lineRule="auto"/>
      </w:pPr>
      <w:r>
        <w:rPr>
          <w:rFonts w:ascii="Times New Roman" w:hAnsi="Times New Roman" w:eastAsia="宋体"/>
          <w:b w:val="0"/>
          <w:i w:val="0"/>
          <w:color w:val="333333"/>
          <w:sz w:val="19"/>
        </w:rPr>
        <w:t>(A) 3.5　　(B) 5　　(C) 6.5　　(D) 7.5　　(E) 8</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妮基通常让手机保持开机。如果手机开着但她实际上没有使用，电池能持续 24 小时。如果她一直使用，电池只能持续 3 小时。自上次充电以来，她的手机已经开机 9 小时，其中她使用了 60 分钟。如果她不再通话但保持手机开机，电池还能持续多少小时？</w:t>
      </w:r>
    </w:p>
    <w:p>
      <w:pPr>
        <w:spacing w:before="0" w:after="120" w:line="300" w:lineRule="auto"/>
      </w:pPr>
      <w:r>
        <w:rPr>
          <w:rFonts w:ascii="Times New Roman" w:hAnsi="Times New Roman" w:eastAsia="宋体"/>
          <w:b w:val="0"/>
          <w:i w:val="0"/>
          <w:sz w:val="21"/>
        </w:rPr>
        <w:t>（A）7　　（B）8　　（C）11　　（D）14　　（E）15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Niki usually leaves her cell phone on. If her cell phone is on but she is not actually using it, the battery will last for 24 hours. If she is using it constantly, the battery will last for only 3 hours. Since the last recharge, her phone has been on 9 hours, and during that time she has used it for 60 minutes. If she doesn’t talk any more but leaves the phone on, how many more hours will the battery last?</w:t>
      </w:r>
    </w:p>
    <w:p>
      <w:pPr>
        <w:spacing w:before="0" w:after="160" w:line="300" w:lineRule="auto"/>
      </w:pPr>
      <w:r>
        <w:rPr>
          <w:rFonts w:ascii="Times New Roman" w:hAnsi="Times New Roman" w:eastAsia="宋体"/>
          <w:b w:val="0"/>
          <w:i w:val="0"/>
          <w:color w:val="333333"/>
          <w:sz w:val="19"/>
        </w:rPr>
        <w:t>(A) 7　　(B) 8　　(C) 11　　(D) 14　　(E) 15</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艾米、比尔和赛琳是年龄不同的朋友。以下陈述中恰好只有一个是真的。</w:t>
      </w:r>
    </w:p>
    <w:p>
      <w:pPr>
        <w:spacing w:before="0" w:after="80" w:line="300" w:lineRule="auto"/>
        <w:jc w:val="left"/>
      </w:pPr>
      <w:r>
        <w:rPr>
          <w:rFonts w:ascii="Times New Roman" w:hAnsi="Times New Roman" w:eastAsia="宋体"/>
          <w:b w:val="0"/>
          <w:i w:val="0"/>
          <w:sz w:val="21"/>
        </w:rPr>
        <w:t>I。比尔年龄最大。</w:t>
      </w:r>
    </w:p>
    <w:p>
      <w:pPr>
        <w:spacing w:before="0" w:after="80" w:line="300" w:lineRule="auto"/>
        <w:jc w:val="left"/>
      </w:pPr>
      <w:r>
        <w:rPr>
          <w:rFonts w:ascii="Times New Roman" w:hAnsi="Times New Roman" w:eastAsia="宋体"/>
          <w:b w:val="0"/>
          <w:i w:val="0"/>
          <w:sz w:val="21"/>
        </w:rPr>
        <w:t>II。艾米不是年龄最大的。</w:t>
      </w:r>
    </w:p>
    <w:p>
      <w:pPr>
        <w:spacing w:before="0" w:after="80" w:line="300" w:lineRule="auto"/>
        <w:jc w:val="left"/>
      </w:pPr>
      <w:r>
        <w:rPr>
          <w:rFonts w:ascii="Times New Roman" w:hAnsi="Times New Roman" w:eastAsia="宋体"/>
          <w:b w:val="0"/>
          <w:i w:val="0"/>
          <w:sz w:val="21"/>
        </w:rPr>
        <w:t>III。赛琳不是年龄最小的。</w:t>
      </w:r>
    </w:p>
    <w:p>
      <w:pPr>
        <w:spacing w:before="0" w:after="80" w:line="300" w:lineRule="auto"/>
        <w:jc w:val="left"/>
      </w:pPr>
      <w:r>
        <w:rPr>
          <w:rFonts w:ascii="Times New Roman" w:hAnsi="Times New Roman" w:eastAsia="宋体"/>
          <w:b w:val="0"/>
          <w:i w:val="0"/>
          <w:sz w:val="21"/>
        </w:rPr>
        <w:t>请按从年龄最大到最小排列这些朋友。</w:t>
      </w:r>
    </w:p>
    <w:p>
      <w:pPr>
        <w:spacing w:before="0" w:after="120" w:line="300" w:lineRule="auto"/>
      </w:pPr>
      <w:r>
        <w:rPr>
          <w:rFonts w:ascii="Times New Roman" w:hAnsi="Times New Roman" w:eastAsia="宋体"/>
          <w:b w:val="0"/>
          <w:i w:val="0"/>
          <w:sz w:val="21"/>
        </w:rPr>
        <w:t>（A）比尔、艾米、赛琳　　（B）艾米、比尔、赛琳　　（C）赛琳、艾米、比尔　　（D）赛琳、比尔、艾米　　（E）艾米、赛琳、比尔</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Amy, Bill and Celine are friends with different ages. Exactly one of the following statements is true.</w:t>
      </w:r>
    </w:p>
    <w:p>
      <w:pPr>
        <w:spacing w:before="0" w:after="80" w:line="300" w:lineRule="auto"/>
        <w:jc w:val="left"/>
      </w:pPr>
      <w:r>
        <w:rPr>
          <w:rFonts w:ascii="Times New Roman" w:hAnsi="Times New Roman" w:eastAsia="宋体"/>
          <w:b w:val="0"/>
          <w:i w:val="0"/>
          <w:color w:val="333333"/>
          <w:sz w:val="19"/>
        </w:rPr>
        <w:t>I. Bill is the oldest.</w:t>
      </w:r>
    </w:p>
    <w:p>
      <w:pPr>
        <w:spacing w:before="0" w:after="80" w:line="300" w:lineRule="auto"/>
        <w:jc w:val="left"/>
      </w:pPr>
      <w:r>
        <w:rPr>
          <w:rFonts w:ascii="Times New Roman" w:hAnsi="Times New Roman" w:eastAsia="宋体"/>
          <w:b w:val="0"/>
          <w:i w:val="0"/>
          <w:color w:val="333333"/>
          <w:sz w:val="19"/>
        </w:rPr>
        <w:t>II. Amy is not the oldest.</w:t>
      </w:r>
    </w:p>
    <w:p>
      <w:pPr>
        <w:spacing w:before="0" w:after="80" w:line="300" w:lineRule="auto"/>
        <w:jc w:val="left"/>
      </w:pPr>
      <w:r>
        <w:rPr>
          <w:rFonts w:ascii="Times New Roman" w:hAnsi="Times New Roman" w:eastAsia="宋体"/>
          <w:b w:val="0"/>
          <w:i w:val="0"/>
          <w:color w:val="333333"/>
          <w:sz w:val="19"/>
        </w:rPr>
        <w:t>III. Celine is not the youngest.</w:t>
      </w:r>
    </w:p>
    <w:p>
      <w:pPr>
        <w:spacing w:before="0" w:after="80" w:line="300" w:lineRule="auto"/>
        <w:jc w:val="left"/>
      </w:pPr>
      <w:r>
        <w:rPr>
          <w:rFonts w:ascii="Times New Roman" w:hAnsi="Times New Roman" w:eastAsia="宋体"/>
          <w:b w:val="0"/>
          <w:i w:val="0"/>
          <w:color w:val="333333"/>
          <w:sz w:val="19"/>
        </w:rPr>
        <w:t>Rank the friends from the oldest to youngest.</w:t>
      </w:r>
    </w:p>
    <w:p>
      <w:pPr>
        <w:spacing w:before="0" w:after="160" w:line="300" w:lineRule="auto"/>
      </w:pPr>
      <w:r>
        <w:rPr>
          <w:rFonts w:ascii="Times New Roman" w:hAnsi="Times New Roman" w:eastAsia="宋体"/>
          <w:b w:val="0"/>
          <w:i w:val="0"/>
          <w:color w:val="333333"/>
          <w:sz w:val="19"/>
        </w:rPr>
        <w:t>(A) Bill, Amy, Celine　　(B) Amy, Bill, Celine　　(C) Celine, Amy, Bill　　(D) Celine, Bill, Amy　　(E) Amy, Celine, Bill</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下面钉板四边形围成的面积是多少？</w:t>
      </w:r>
    </w:p>
    <w:p>
      <w:pPr>
        <w:spacing w:before="80" w:after="80"/>
        <w:jc w:val="center"/>
      </w:pPr>
      <w:r>
        <w:drawing>
          <wp:inline xmlns:a="http://schemas.openxmlformats.org/drawingml/2006/main" xmlns:pic="http://schemas.openxmlformats.org/drawingml/2006/picture">
            <wp:extent cx="1100244" cy="1100244"/>
            <wp:docPr id="1" name="Picture 1"/>
            <wp:cNvGraphicFramePr>
              <a:graphicFrameLocks noChangeAspect="1"/>
            </wp:cNvGraphicFramePr>
            <a:graphic>
              <a:graphicData uri="http://schemas.openxmlformats.org/drawingml/2006/picture">
                <pic:pic>
                  <pic:nvPicPr>
                    <pic:cNvPr id="0" name="q14-1@300dpi.png"/>
                    <pic:cNvPicPr/>
                  </pic:nvPicPr>
                  <pic:blipFill>
                    <a:blip r:embed="rId9"/>
                    <a:stretch>
                      <a:fillRect/>
                    </a:stretch>
                  </pic:blipFill>
                  <pic:spPr>
                    <a:xfrm>
                      <a:off x="0" y="0"/>
                      <a:ext cx="1100244" cy="1100244"/>
                    </a:xfrm>
                    <a:prstGeom prst="rect"/>
                  </pic:spPr>
                </pic:pic>
              </a:graphicData>
            </a:graphic>
          </wp:inline>
        </w:drawing>
      </w:r>
    </w:p>
    <w:p>
      <w:pPr>
        <w:spacing w:before="0" w:after="120" w:line="300" w:lineRule="auto"/>
      </w:pPr>
      <w:r>
        <w:rPr>
          <w:rFonts w:ascii="Times New Roman" w:hAnsi="Times New Roman" w:eastAsia="宋体"/>
          <w:b w:val="0"/>
          <w:i w:val="0"/>
          <w:sz w:val="21"/>
        </w:rPr>
        <w:t>（A）15　　（B）181/2　　（C）221/2　　（D）27　　（E）41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area enclosed by the geoboard quadrilateral below?</w:t>
      </w:r>
    </w:p>
    <w:p>
      <w:pPr>
        <w:spacing w:before="80" w:after="80"/>
        <w:jc w:val="center"/>
      </w:pPr>
      <w:r>
        <w:drawing>
          <wp:inline xmlns:a="http://schemas.openxmlformats.org/drawingml/2006/main" xmlns:pic="http://schemas.openxmlformats.org/drawingml/2006/picture">
            <wp:extent cx="1100244" cy="1100244"/>
            <wp:docPr id="2" name="Picture 2"/>
            <wp:cNvGraphicFramePr>
              <a:graphicFrameLocks noChangeAspect="1"/>
            </wp:cNvGraphicFramePr>
            <a:graphic>
              <a:graphicData uri="http://schemas.openxmlformats.org/drawingml/2006/picture">
                <pic:pic>
                  <pic:nvPicPr>
                    <pic:cNvPr id="0" name="q14-1@300dpi.png"/>
                    <pic:cNvPicPr/>
                  </pic:nvPicPr>
                  <pic:blipFill>
                    <a:blip r:embed="rId9"/>
                    <a:stretch>
                      <a:fillRect/>
                    </a:stretch>
                  </pic:blipFill>
                  <pic:spPr>
                    <a:xfrm>
                      <a:off x="0" y="0"/>
                      <a:ext cx="1100244" cy="1100244"/>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15　　(B) 181/2　　(C) 221/2　　(D) 27　　(E) 41</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十三块阴影六边形瓷砖和六块未阴影六边形瓷砖组成下图。如果用与其他瓷砖大小和形状相同的未阴影瓷砖加上一圈边框形成新图形，新图形中未阴影瓷砖总数与阴影瓷砖总数之差是多少？</w:t>
      </w:r>
    </w:p>
    <w:p>
      <w:pPr>
        <w:spacing w:before="80" w:after="80"/>
        <w:jc w:val="center"/>
      </w:pPr>
      <w:r>
        <w:drawing>
          <wp:inline xmlns:a="http://schemas.openxmlformats.org/drawingml/2006/main" xmlns:pic="http://schemas.openxmlformats.org/drawingml/2006/picture">
            <wp:extent cx="1321241" cy="1220995"/>
            <wp:docPr id="3" name="Picture 3"/>
            <wp:cNvGraphicFramePr>
              <a:graphicFrameLocks noChangeAspect="1"/>
            </wp:cNvGraphicFramePr>
            <a:graphic>
              <a:graphicData uri="http://schemas.openxmlformats.org/drawingml/2006/picture">
                <pic:pic>
                  <pic:nvPicPr>
                    <pic:cNvPr id="0" name="q15-1@300dpi.png"/>
                    <pic:cNvPicPr/>
                  </pic:nvPicPr>
                  <pic:blipFill>
                    <a:blip r:embed="rId10"/>
                    <a:stretch>
                      <a:fillRect/>
                    </a:stretch>
                  </pic:blipFill>
                  <pic:spPr>
                    <a:xfrm>
                      <a:off x="0" y="0"/>
                      <a:ext cx="1321241" cy="1220995"/>
                    </a:xfrm>
                    <a:prstGeom prst="rect"/>
                  </pic:spPr>
                </pic:pic>
              </a:graphicData>
            </a:graphic>
          </wp:inline>
        </w:drawing>
      </w:r>
    </w:p>
    <w:p>
      <w:pPr>
        <w:spacing w:before="0" w:after="120" w:line="300" w:lineRule="auto"/>
      </w:pPr>
      <w:r>
        <w:rPr>
          <w:rFonts w:ascii="Times New Roman" w:hAnsi="Times New Roman" w:eastAsia="宋体"/>
          <w:b w:val="0"/>
          <w:i w:val="0"/>
          <w:sz w:val="21"/>
        </w:rPr>
        <w:t>（A）5　　（B）7　　（C）11　　（D）12　　（E）18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Thirteen shaded and six unshaded hexagonal tiles were used to create the figure below. If a new figure is created by attaching a border of unshaded tiles with the same size and shape as the others, what will be the difference between the total number of unshaded tiles and the total number of shaded tiles in the new figure?</w:t>
      </w:r>
    </w:p>
    <w:p>
      <w:pPr>
        <w:spacing w:before="80" w:after="80"/>
        <w:jc w:val="center"/>
      </w:pPr>
      <w:r>
        <w:drawing>
          <wp:inline xmlns:a="http://schemas.openxmlformats.org/drawingml/2006/main" xmlns:pic="http://schemas.openxmlformats.org/drawingml/2006/picture">
            <wp:extent cx="1321241" cy="1220995"/>
            <wp:docPr id="4" name="Picture 4"/>
            <wp:cNvGraphicFramePr>
              <a:graphicFrameLocks noChangeAspect="1"/>
            </wp:cNvGraphicFramePr>
            <a:graphic>
              <a:graphicData uri="http://schemas.openxmlformats.org/drawingml/2006/picture">
                <pic:pic>
                  <pic:nvPicPr>
                    <pic:cNvPr id="0" name="q15-1@300dpi.png"/>
                    <pic:cNvPicPr/>
                  </pic:nvPicPr>
                  <pic:blipFill>
                    <a:blip r:embed="rId10"/>
                    <a:stretch>
                      <a:fillRect/>
                    </a:stretch>
                  </pic:blipFill>
                  <pic:spPr>
                    <a:xfrm>
                      <a:off x="0" y="0"/>
                      <a:ext cx="1321241" cy="1220995"/>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5　　(B) 7　　(C) 11　　(D) 12　　(E) 18</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两个 600 毫升的水壶中装有橙汁。一个水壶装了 1/3 满，另一个装了 2/5 满。向每个水壶中加水直到装满，然后把两个水壶都倒入一个大容器。大容器中混合液的橙汁占几分之几？</w:t>
      </w:r>
    </w:p>
    <w:p>
      <w:pPr>
        <w:spacing w:before="0" w:after="120" w:line="300" w:lineRule="auto"/>
      </w:pPr>
      <w:r>
        <w:rPr>
          <w:rFonts w:ascii="Times New Roman" w:hAnsi="Times New Roman" w:eastAsia="宋体"/>
          <w:b w:val="0"/>
          <w:i w:val="0"/>
          <w:sz w:val="21"/>
        </w:rPr>
        <w:t>（A）1/8　　（B）3/16　　（C）11/30　　（D）11/19　　（E）11/15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Two 600 mL pitchers contain orange juice. One pitcher is 1/3 full and the other pitcher is 2/5 full. Water is added to fill each pitcher completely, then both pitchers are poured into one large container. What fraction of the mixture in the large container is orange juice?</w:t>
      </w:r>
    </w:p>
    <w:p>
      <w:pPr>
        <w:spacing w:before="0" w:after="160" w:line="300" w:lineRule="auto"/>
      </w:pPr>
      <w:r>
        <w:rPr>
          <w:rFonts w:ascii="Times New Roman" w:hAnsi="Times New Roman" w:eastAsia="宋体"/>
          <w:b w:val="0"/>
          <w:i w:val="0"/>
          <w:color w:val="333333"/>
          <w:sz w:val="19"/>
        </w:rPr>
        <w:t>(A) 1/8　　(B) 3/16　　(C) 11/30　　(D) 11/19　　(E) 11/15</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三个朋友共有 6 支相同的铅笔，每个人至少有一支。共有多少种可能？</w:t>
      </w:r>
    </w:p>
    <w:p>
      <w:pPr>
        <w:spacing w:before="0" w:after="120" w:line="300" w:lineRule="auto"/>
      </w:pPr>
      <w:r>
        <w:rPr>
          <w:rFonts w:ascii="Times New Roman" w:hAnsi="Times New Roman" w:eastAsia="宋体"/>
          <w:b w:val="0"/>
          <w:i w:val="0"/>
          <w:sz w:val="21"/>
        </w:rPr>
        <w:t>（A）1　　（B）3　　（C）6　　（D）10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Three friends have a total of 6 identical pencils, and each one has at least one pencil. In how many ways can this happen?</w:t>
      </w:r>
    </w:p>
    <w:p>
      <w:pPr>
        <w:spacing w:before="0" w:after="160" w:line="300" w:lineRule="auto"/>
      </w:pPr>
      <w:r>
        <w:rPr>
          <w:rFonts w:ascii="Times New Roman" w:hAnsi="Times New Roman" w:eastAsia="宋体"/>
          <w:b w:val="0"/>
          <w:i w:val="0"/>
          <w:color w:val="333333"/>
          <w:sz w:val="19"/>
        </w:rPr>
        <w:t>(A) 1　　(B) 3　　(C) 6　　(D) 10　　(E) 12</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五个朋友参加飞镖比赛。每人向同一个圆形靶子投两支飞镖，每个人的得分是击中区域分数之和。靶子区域的分数是整数 1 到 10，十次投掷击中的区域分值互不相同。得分为：爱丽丝 16 分，本 4 分，辛迪 7 分，戴夫 11 分，埃伦 17 分。谁击中了分值为 6 的区域？</w:t>
      </w:r>
    </w:p>
    <w:p>
      <w:pPr>
        <w:spacing w:before="0" w:after="120" w:line="300" w:lineRule="auto"/>
      </w:pPr>
      <w:r>
        <w:rPr>
          <w:rFonts w:ascii="Times New Roman" w:hAnsi="Times New Roman" w:eastAsia="宋体"/>
          <w:b w:val="0"/>
          <w:i w:val="0"/>
          <w:sz w:val="21"/>
        </w:rPr>
        <w:t>（A）爱丽丝　　（B）本　　（C）辛迪　　（D）戴夫　　（E）埃伦</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Five friends compete in a dart-throwing contest. Each one has two darts to throw at the same circular target, and each individual’s score is the sum of the scores in the target regions that are hit. The scores for the target regions are the whole numbers 1 through 10. Each throw hits the target in a region with a different value. The scores are: Alice 16 points, Ben 4 points, Cindy 7 points, Dave 11 points, and Ellen 17 points. Who hits the region worth 6 points?</w:t>
      </w:r>
    </w:p>
    <w:p>
      <w:pPr>
        <w:spacing w:before="0" w:after="160" w:line="300" w:lineRule="auto"/>
      </w:pPr>
      <w:r>
        <w:rPr>
          <w:rFonts w:ascii="Times New Roman" w:hAnsi="Times New Roman" w:eastAsia="宋体"/>
          <w:b w:val="0"/>
          <w:i w:val="0"/>
          <w:color w:val="333333"/>
          <w:sz w:val="19"/>
        </w:rPr>
        <w:t>(A) Alice　　(B) Ben　　(C) Cindy　　(D) Dave　　(E) Ellen</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一个大于 2 的整数，分别除以下各数时余数都是 2：3、4、5 和 6。最小的这样一个数位于下列哪两个数之间？</w:t>
      </w:r>
    </w:p>
    <w:p>
      <w:pPr>
        <w:spacing w:before="0" w:after="120" w:line="300" w:lineRule="auto"/>
      </w:pPr>
      <w:r>
        <w:rPr>
          <w:rFonts w:ascii="Times New Roman" w:hAnsi="Times New Roman" w:eastAsia="宋体"/>
          <w:b w:val="0"/>
          <w:i w:val="0"/>
          <w:sz w:val="21"/>
        </w:rPr>
        <w:t>（A）40 和 49　　（B）60 和 79　　（C）100 和 129　　（D）210 和 249　　（E）320 和 369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whole number larger than 2 leaves a remainder of 2 when divided by each of the numbers 3, 4, 5, and 6. The smallest such number lies between which two numbers?</w:t>
      </w:r>
    </w:p>
    <w:p>
      <w:pPr>
        <w:spacing w:before="0" w:after="160" w:line="300" w:lineRule="auto"/>
      </w:pPr>
      <w:r>
        <w:rPr>
          <w:rFonts w:ascii="Times New Roman" w:hAnsi="Times New Roman" w:eastAsia="宋体"/>
          <w:b w:val="0"/>
          <w:i w:val="0"/>
          <w:color w:val="333333"/>
          <w:sz w:val="19"/>
        </w:rPr>
        <w:t>(A) 40 and 49　　(B) 60 and 79　　(C) 100 and 129　　(D) 210 and 249　　(E) 320 and 369</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一个房间里三分之二的人坐在四分之三的椅子上。剩下的人站着。如果有 6 把空椅子，房间里有多少人？</w:t>
      </w:r>
    </w:p>
    <w:p>
      <w:pPr>
        <w:spacing w:before="0" w:after="120" w:line="300" w:lineRule="auto"/>
      </w:pPr>
      <w:r>
        <w:rPr>
          <w:rFonts w:ascii="Times New Roman" w:hAnsi="Times New Roman" w:eastAsia="宋体"/>
          <w:b w:val="0"/>
          <w:i w:val="0"/>
          <w:sz w:val="21"/>
        </w:rPr>
        <w:t>（A）12　　（B）18　　（C）24　　（D）27　　（E）36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Two-thirds of the people in a room are seated in three-fourths of the chairs. The rest of the people are standing. If there are 6 empty chairs, how many people are in the room?</w:t>
      </w:r>
    </w:p>
    <w:p>
      <w:pPr>
        <w:spacing w:before="0" w:after="160" w:line="300" w:lineRule="auto"/>
      </w:pPr>
      <w:r>
        <w:rPr>
          <w:rFonts w:ascii="Times New Roman" w:hAnsi="Times New Roman" w:eastAsia="宋体"/>
          <w:b w:val="0"/>
          <w:i w:val="0"/>
          <w:color w:val="333333"/>
          <w:sz w:val="19"/>
        </w:rPr>
        <w:t>(A) 12　　(B) 18　　(C) 24　　(D) 27　　(E) 36</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转盘 A 和 B 被旋转。在每个转盘上，指针落在每个数字上的可能性相同。两个转盘数字的乘积为偶数的概率是多少？</w:t>
      </w:r>
    </w:p>
    <w:p>
      <w:pPr>
        <w:spacing w:before="80" w:after="80"/>
        <w:jc w:val="center"/>
      </w:pPr>
      <w:r>
        <w:drawing>
          <wp:inline xmlns:a="http://schemas.openxmlformats.org/drawingml/2006/main" xmlns:pic="http://schemas.openxmlformats.org/drawingml/2006/picture">
            <wp:extent cx="1564415" cy="642272"/>
            <wp:docPr id="5" name="Picture 5"/>
            <wp:cNvGraphicFramePr>
              <a:graphicFrameLocks noChangeAspect="1"/>
            </wp:cNvGraphicFramePr>
            <a:graphic>
              <a:graphicData uri="http://schemas.openxmlformats.org/drawingml/2006/picture">
                <pic:pic>
                  <pic:nvPicPr>
                    <pic:cNvPr id="0" name="q21-1@300dpi.png"/>
                    <pic:cNvPicPr/>
                  </pic:nvPicPr>
                  <pic:blipFill>
                    <a:blip r:embed="rId11"/>
                    <a:stretch>
                      <a:fillRect/>
                    </a:stretch>
                  </pic:blipFill>
                  <pic:spPr>
                    <a:xfrm>
                      <a:off x="0" y="0"/>
                      <a:ext cx="1564415" cy="642272"/>
                    </a:xfrm>
                    <a:prstGeom prst="rect"/>
                  </pic:spPr>
                </pic:pic>
              </a:graphicData>
            </a:graphic>
          </wp:inline>
        </w:drawing>
      </w:r>
    </w:p>
    <w:p>
      <w:pPr>
        <w:spacing w:before="0" w:after="120" w:line="300" w:lineRule="auto"/>
      </w:pPr>
      <w:r>
        <w:rPr>
          <w:rFonts w:ascii="Times New Roman" w:hAnsi="Times New Roman" w:eastAsia="宋体"/>
          <w:b w:val="0"/>
          <w:i w:val="0"/>
          <w:sz w:val="21"/>
        </w:rPr>
        <w:t>（A）1/4　　（B）1/3　　（C）1/2　　（D）2/3　　（E）3/4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Spinners A and B are spun. On each spinner, the arrow is equally likely to land on each number. What is the probability that the product of the two spinners’ numbers is even?</w:t>
      </w:r>
    </w:p>
    <w:p>
      <w:pPr>
        <w:spacing w:before="80" w:after="80"/>
        <w:jc w:val="center"/>
      </w:pPr>
      <w:r>
        <w:drawing>
          <wp:inline xmlns:a="http://schemas.openxmlformats.org/drawingml/2006/main" xmlns:pic="http://schemas.openxmlformats.org/drawingml/2006/picture">
            <wp:extent cx="1564415" cy="642272"/>
            <wp:docPr id="6" name="Picture 6"/>
            <wp:cNvGraphicFramePr>
              <a:graphicFrameLocks noChangeAspect="1"/>
            </wp:cNvGraphicFramePr>
            <a:graphic>
              <a:graphicData uri="http://schemas.openxmlformats.org/drawingml/2006/picture">
                <pic:pic>
                  <pic:nvPicPr>
                    <pic:cNvPr id="0" name="q21-1@300dpi.png"/>
                    <pic:cNvPicPr/>
                  </pic:nvPicPr>
                  <pic:blipFill>
                    <a:blip r:embed="rId11"/>
                    <a:stretch>
                      <a:fillRect/>
                    </a:stretch>
                  </pic:blipFill>
                  <pic:spPr>
                    <a:xfrm>
                      <a:off x="0" y="0"/>
                      <a:ext cx="1564415" cy="642272"/>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1/4　　(B) 1/3　　(C) 1/2　　(D) 2/3　　(E) 3/4</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一个聚会上只有单身女性和已婚男性及其妻子。随机选择一名女性，她是单身的概率为 2/5。房间里的人中，已婚男性占几分之几？</w:t>
      </w:r>
    </w:p>
    <w:p>
      <w:pPr>
        <w:spacing w:before="0" w:after="120" w:line="300" w:lineRule="auto"/>
      </w:pPr>
      <w:r>
        <w:rPr>
          <w:rFonts w:ascii="Times New Roman" w:hAnsi="Times New Roman" w:eastAsia="宋体"/>
          <w:b w:val="0"/>
          <w:i w:val="0"/>
          <w:sz w:val="21"/>
        </w:rPr>
        <w:t>（A）1/3　　（B）3/8　　（C）2/5　　（D）5/12　　（E）3/5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At a party there are only single women and married men with their wives. The probability that a randomly selected woman is single is 2/5. What fraction of the people in the room are married men?</w:t>
      </w:r>
    </w:p>
    <w:p>
      <w:pPr>
        <w:spacing w:before="0" w:after="160" w:line="300" w:lineRule="auto"/>
      </w:pPr>
      <w:r>
        <w:rPr>
          <w:rFonts w:ascii="Times New Roman" w:hAnsi="Times New Roman" w:eastAsia="宋体"/>
          <w:b w:val="0"/>
          <w:i w:val="0"/>
          <w:color w:val="333333"/>
          <w:sz w:val="19"/>
        </w:rPr>
        <w:t>(A) 1/3　　(B) 3/8　　(C) 2/5　　(D) 5/12　　(E) 3/5</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特丝沿长方形街区 JKLM 逆时针跑步。她住在角 J。哪张图可能表示她到家的直线距离？</w:t>
      </w:r>
    </w:p>
    <w:p>
      <w:pPr>
        <w:spacing w:before="80" w:after="80"/>
        <w:jc w:val="center"/>
      </w:pPr>
      <w:r>
        <w:drawing>
          <wp:inline xmlns:a="http://schemas.openxmlformats.org/drawingml/2006/main" xmlns:pic="http://schemas.openxmlformats.org/drawingml/2006/picture">
            <wp:extent cx="653279" cy="423423"/>
            <wp:docPr id="7" name="Picture 7"/>
            <wp:cNvGraphicFramePr>
              <a:graphicFrameLocks noChangeAspect="1"/>
            </wp:cNvGraphicFramePr>
            <a:graphic>
              <a:graphicData uri="http://schemas.openxmlformats.org/drawingml/2006/picture">
                <pic:pic>
                  <pic:nvPicPr>
                    <pic:cNvPr id="0" name="q23-1@300dpi.png"/>
                    <pic:cNvPicPr/>
                  </pic:nvPicPr>
                  <pic:blipFill>
                    <a:blip r:embed="rId12"/>
                    <a:stretch>
                      <a:fillRect/>
                    </a:stretch>
                  </pic:blipFill>
                  <pic:spPr>
                    <a:xfrm>
                      <a:off x="0" y="0"/>
                      <a:ext cx="653279" cy="423423"/>
                    </a:xfrm>
                    <a:prstGeom prst="rect"/>
                  </pic:spPr>
                </pic:pic>
              </a:graphicData>
            </a:graphic>
          </wp:inline>
        </w:drawing>
      </w:r>
    </w:p>
    <w:p>
      <w:pPr>
        <w:spacing w:before="0" w:after="40" w:line="300" w:lineRule="auto"/>
      </w:pPr>
      <w:r>
        <w:rPr>
          <w:rFonts w:ascii="Times New Roman" w:hAnsi="Times New Roman" w:eastAsia="宋体"/>
          <w:b w:val="0"/>
          <w:i w:val="0"/>
          <w:sz w:val="21"/>
        </w:rPr>
        <w:t>（A）</w:t>
      </w:r>
      <w:r>
        <w:drawing>
          <wp:inline xmlns:a="http://schemas.openxmlformats.org/drawingml/2006/main" xmlns:pic="http://schemas.openxmlformats.org/drawingml/2006/picture">
            <wp:extent cx="939144" cy="936000"/>
            <wp:docPr id="8" name="Picture 8"/>
            <wp:cNvGraphicFramePr>
              <a:graphicFrameLocks noChangeAspect="1"/>
            </wp:cNvGraphicFramePr>
            <a:graphic>
              <a:graphicData uri="http://schemas.openxmlformats.org/drawingml/2006/picture">
                <pic:pic>
                  <pic:nvPicPr>
                    <pic:cNvPr id="0" name="q23-a-1@202dpi.png"/>
                    <pic:cNvPicPr/>
                  </pic:nvPicPr>
                  <pic:blipFill>
                    <a:blip r:embed="rId13"/>
                    <a:stretch>
                      <a:fillRect/>
                    </a:stretch>
                  </pic:blipFill>
                  <pic:spPr>
                    <a:xfrm>
                      <a:off x="0" y="0"/>
                      <a:ext cx="939144" cy="936000"/>
                    </a:xfrm>
                    <a:prstGeom prst="rect"/>
                  </pic:spPr>
                </pic:pic>
              </a:graphicData>
            </a:graphic>
          </wp:inline>
        </w:drawing>
      </w:r>
    </w:p>
    <w:p>
      <w:pPr>
        <w:spacing w:before="0" w:after="40" w:line="300" w:lineRule="auto"/>
      </w:pPr>
      <w:r>
        <w:rPr>
          <w:rFonts w:ascii="Times New Roman" w:hAnsi="Times New Roman" w:eastAsia="宋体"/>
          <w:b w:val="0"/>
          <w:i w:val="0"/>
          <w:sz w:val="21"/>
        </w:rPr>
        <w:t>（B）</w:t>
      </w:r>
      <w:r>
        <w:drawing>
          <wp:inline xmlns:a="http://schemas.openxmlformats.org/drawingml/2006/main" xmlns:pic="http://schemas.openxmlformats.org/drawingml/2006/picture">
            <wp:extent cx="939144" cy="936000"/>
            <wp:docPr id="9" name="Picture 9"/>
            <wp:cNvGraphicFramePr>
              <a:graphicFrameLocks noChangeAspect="1"/>
            </wp:cNvGraphicFramePr>
            <a:graphic>
              <a:graphicData uri="http://schemas.openxmlformats.org/drawingml/2006/picture">
                <pic:pic>
                  <pic:nvPicPr>
                    <pic:cNvPr id="0" name="q23-b-1@202dpi.png"/>
                    <pic:cNvPicPr/>
                  </pic:nvPicPr>
                  <pic:blipFill>
                    <a:blip r:embed="rId14"/>
                    <a:stretch>
                      <a:fillRect/>
                    </a:stretch>
                  </pic:blipFill>
                  <pic:spPr>
                    <a:xfrm>
                      <a:off x="0" y="0"/>
                      <a:ext cx="939144" cy="936000"/>
                    </a:xfrm>
                    <a:prstGeom prst="rect"/>
                  </pic:spPr>
                </pic:pic>
              </a:graphicData>
            </a:graphic>
          </wp:inline>
        </w:drawing>
      </w:r>
    </w:p>
    <w:p>
      <w:pPr>
        <w:spacing w:before="0" w:after="40" w:line="300" w:lineRule="auto"/>
      </w:pPr>
      <w:r>
        <w:rPr>
          <w:rFonts w:ascii="Times New Roman" w:hAnsi="Times New Roman" w:eastAsia="宋体"/>
          <w:b w:val="0"/>
          <w:i w:val="0"/>
          <w:sz w:val="21"/>
        </w:rPr>
        <w:t>（C）</w:t>
      </w:r>
      <w:r>
        <w:drawing>
          <wp:inline xmlns:a="http://schemas.openxmlformats.org/drawingml/2006/main" xmlns:pic="http://schemas.openxmlformats.org/drawingml/2006/picture">
            <wp:extent cx="939144" cy="936000"/>
            <wp:docPr id="10" name="Picture 10"/>
            <wp:cNvGraphicFramePr>
              <a:graphicFrameLocks noChangeAspect="1"/>
            </wp:cNvGraphicFramePr>
            <a:graphic>
              <a:graphicData uri="http://schemas.openxmlformats.org/drawingml/2006/picture">
                <pic:pic>
                  <pic:nvPicPr>
                    <pic:cNvPr id="0" name="q23-c-1@202dpi.png"/>
                    <pic:cNvPicPr/>
                  </pic:nvPicPr>
                  <pic:blipFill>
                    <a:blip r:embed="rId15"/>
                    <a:stretch>
                      <a:fillRect/>
                    </a:stretch>
                  </pic:blipFill>
                  <pic:spPr>
                    <a:xfrm>
                      <a:off x="0" y="0"/>
                      <a:ext cx="939144" cy="936000"/>
                    </a:xfrm>
                    <a:prstGeom prst="rect"/>
                  </pic:spPr>
                </pic:pic>
              </a:graphicData>
            </a:graphic>
          </wp:inline>
        </w:drawing>
      </w:r>
    </w:p>
    <w:p>
      <w:pPr>
        <w:spacing w:before="0" w:after="40" w:line="300" w:lineRule="auto"/>
      </w:pPr>
      <w:r>
        <w:rPr>
          <w:rFonts w:ascii="Times New Roman" w:hAnsi="Times New Roman" w:eastAsia="宋体"/>
          <w:b w:val="0"/>
          <w:i w:val="0"/>
          <w:sz w:val="21"/>
        </w:rPr>
        <w:t>（D）</w:t>
      </w:r>
      <w:r>
        <w:drawing>
          <wp:inline xmlns:a="http://schemas.openxmlformats.org/drawingml/2006/main" xmlns:pic="http://schemas.openxmlformats.org/drawingml/2006/picture">
            <wp:extent cx="939144" cy="936000"/>
            <wp:docPr id="11" name="Picture 11"/>
            <wp:cNvGraphicFramePr>
              <a:graphicFrameLocks noChangeAspect="1"/>
            </wp:cNvGraphicFramePr>
            <a:graphic>
              <a:graphicData uri="http://schemas.openxmlformats.org/drawingml/2006/picture">
                <pic:pic>
                  <pic:nvPicPr>
                    <pic:cNvPr id="0" name="q23-d-1@202dpi.png"/>
                    <pic:cNvPicPr/>
                  </pic:nvPicPr>
                  <pic:blipFill>
                    <a:blip r:embed="rId16"/>
                    <a:stretch>
                      <a:fillRect/>
                    </a:stretch>
                  </pic:blipFill>
                  <pic:spPr>
                    <a:xfrm>
                      <a:off x="0" y="0"/>
                      <a:ext cx="939144" cy="936000"/>
                    </a:xfrm>
                    <a:prstGeom prst="rect"/>
                  </pic:spPr>
                </pic:pic>
              </a:graphicData>
            </a:graphic>
          </wp:inline>
        </w:drawing>
      </w:r>
    </w:p>
    <w:p>
      <w:pPr>
        <w:spacing w:before="0" w:after="40" w:line="300" w:lineRule="auto"/>
      </w:pPr>
      <w:r>
        <w:rPr>
          <w:rFonts w:ascii="Times New Roman" w:hAnsi="Times New Roman" w:eastAsia="宋体"/>
          <w:b w:val="0"/>
          <w:i w:val="0"/>
          <w:sz w:val="21"/>
        </w:rPr>
        <w:t>（E）</w:t>
      </w:r>
      <w:r>
        <w:drawing>
          <wp:inline xmlns:a="http://schemas.openxmlformats.org/drawingml/2006/main" xmlns:pic="http://schemas.openxmlformats.org/drawingml/2006/picture">
            <wp:extent cx="939144" cy="936000"/>
            <wp:docPr id="12" name="Picture 12"/>
            <wp:cNvGraphicFramePr>
              <a:graphicFrameLocks noChangeAspect="1"/>
            </wp:cNvGraphicFramePr>
            <a:graphic>
              <a:graphicData uri="http://schemas.openxmlformats.org/drawingml/2006/picture">
                <pic:pic>
                  <pic:nvPicPr>
                    <pic:cNvPr id="0" name="q23-e-1@202dpi.png"/>
                    <pic:cNvPicPr/>
                  </pic:nvPicPr>
                  <pic:blipFill>
                    <a:blip r:embed="rId17"/>
                    <a:stretch>
                      <a:fillRect/>
                    </a:stretch>
                  </pic:blipFill>
                  <pic:spPr>
                    <a:xfrm>
                      <a:off x="0" y="0"/>
                      <a:ext cx="939144" cy="936000"/>
                    </a:xfrm>
                    <a:prstGeom prst="rect"/>
                  </pic:spPr>
                </pic:pic>
              </a:graphicData>
            </a:graphic>
          </wp:inline>
        </w:drawing>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Tess runs counterclockwise around rectangular block JKLM. She lives at corner J. Which graph could represent her straight-line distance from home?</w:t>
      </w:r>
    </w:p>
    <w:p>
      <w:pPr>
        <w:spacing w:before="80" w:after="80"/>
        <w:jc w:val="center"/>
      </w:pPr>
      <w:r>
        <w:drawing>
          <wp:inline xmlns:a="http://schemas.openxmlformats.org/drawingml/2006/main" xmlns:pic="http://schemas.openxmlformats.org/drawingml/2006/picture">
            <wp:extent cx="653279" cy="423423"/>
            <wp:docPr id="13" name="Picture 13"/>
            <wp:cNvGraphicFramePr>
              <a:graphicFrameLocks noChangeAspect="1"/>
            </wp:cNvGraphicFramePr>
            <a:graphic>
              <a:graphicData uri="http://schemas.openxmlformats.org/drawingml/2006/picture">
                <pic:pic>
                  <pic:nvPicPr>
                    <pic:cNvPr id="0" name="q23-1@300dpi.png"/>
                    <pic:cNvPicPr/>
                  </pic:nvPicPr>
                  <pic:blipFill>
                    <a:blip r:embed="rId12"/>
                    <a:stretch>
                      <a:fillRect/>
                    </a:stretch>
                  </pic:blipFill>
                  <pic:spPr>
                    <a:xfrm>
                      <a:off x="0" y="0"/>
                      <a:ext cx="653279" cy="423423"/>
                    </a:xfrm>
                    <a:prstGeom prst="rect"/>
                  </pic:spPr>
                </pic:pic>
              </a:graphicData>
            </a:graphic>
          </wp:inline>
        </w:drawing>
      </w:r>
    </w:p>
    <w:p>
      <w:pPr>
        <w:spacing w:before="0" w:after="80" w:line="300" w:lineRule="auto"/>
      </w:pPr>
      <w:r>
        <w:rPr>
          <w:rFonts w:ascii="Times New Roman" w:hAnsi="Times New Roman" w:eastAsia="宋体"/>
          <w:b w:val="0"/>
          <w:i w:val="0"/>
          <w:color w:val="333333"/>
          <w:sz w:val="19"/>
        </w:rPr>
        <w:t xml:space="preserve">(A) </w:t>
      </w:r>
      <w:r>
        <w:drawing>
          <wp:inline xmlns:a="http://schemas.openxmlformats.org/drawingml/2006/main" xmlns:pic="http://schemas.openxmlformats.org/drawingml/2006/picture">
            <wp:extent cx="939144" cy="936000"/>
            <wp:docPr id="14" name="Picture 14"/>
            <wp:cNvGraphicFramePr>
              <a:graphicFrameLocks noChangeAspect="1"/>
            </wp:cNvGraphicFramePr>
            <a:graphic>
              <a:graphicData uri="http://schemas.openxmlformats.org/drawingml/2006/picture">
                <pic:pic>
                  <pic:nvPicPr>
                    <pic:cNvPr id="0" name="q23-a-1@202dpi.png"/>
                    <pic:cNvPicPr/>
                  </pic:nvPicPr>
                  <pic:blipFill>
                    <a:blip r:embed="rId13"/>
                    <a:stretch>
                      <a:fillRect/>
                    </a:stretch>
                  </pic:blipFill>
                  <pic:spPr>
                    <a:xfrm>
                      <a:off x="0" y="0"/>
                      <a:ext cx="939144" cy="936000"/>
                    </a:xfrm>
                    <a:prstGeom prst="rect"/>
                  </pic:spPr>
                </pic:pic>
              </a:graphicData>
            </a:graphic>
          </wp:inline>
        </w:drawing>
      </w:r>
    </w:p>
    <w:p>
      <w:pPr>
        <w:spacing w:before="0" w:after="80" w:line="300" w:lineRule="auto"/>
      </w:pPr>
      <w:r>
        <w:rPr>
          <w:rFonts w:ascii="Times New Roman" w:hAnsi="Times New Roman" w:eastAsia="宋体"/>
          <w:b w:val="0"/>
          <w:i w:val="0"/>
          <w:color w:val="333333"/>
          <w:sz w:val="19"/>
        </w:rPr>
        <w:t xml:space="preserve">(B) </w:t>
      </w:r>
      <w:r>
        <w:drawing>
          <wp:inline xmlns:a="http://schemas.openxmlformats.org/drawingml/2006/main" xmlns:pic="http://schemas.openxmlformats.org/drawingml/2006/picture">
            <wp:extent cx="939144" cy="936000"/>
            <wp:docPr id="15" name="Picture 15"/>
            <wp:cNvGraphicFramePr>
              <a:graphicFrameLocks noChangeAspect="1"/>
            </wp:cNvGraphicFramePr>
            <a:graphic>
              <a:graphicData uri="http://schemas.openxmlformats.org/drawingml/2006/picture">
                <pic:pic>
                  <pic:nvPicPr>
                    <pic:cNvPr id="0" name="q23-b-1@202dpi.png"/>
                    <pic:cNvPicPr/>
                  </pic:nvPicPr>
                  <pic:blipFill>
                    <a:blip r:embed="rId14"/>
                    <a:stretch>
                      <a:fillRect/>
                    </a:stretch>
                  </pic:blipFill>
                  <pic:spPr>
                    <a:xfrm>
                      <a:off x="0" y="0"/>
                      <a:ext cx="939144" cy="936000"/>
                    </a:xfrm>
                    <a:prstGeom prst="rect"/>
                  </pic:spPr>
                </pic:pic>
              </a:graphicData>
            </a:graphic>
          </wp:inline>
        </w:drawing>
      </w:r>
    </w:p>
    <w:p>
      <w:pPr>
        <w:spacing w:before="0" w:after="80" w:line="300" w:lineRule="auto"/>
      </w:pPr>
      <w:r>
        <w:rPr>
          <w:rFonts w:ascii="Times New Roman" w:hAnsi="Times New Roman" w:eastAsia="宋体"/>
          <w:b w:val="0"/>
          <w:i w:val="0"/>
          <w:color w:val="333333"/>
          <w:sz w:val="19"/>
        </w:rPr>
        <w:t xml:space="preserve">(C) </w:t>
      </w:r>
      <w:r>
        <w:drawing>
          <wp:inline xmlns:a="http://schemas.openxmlformats.org/drawingml/2006/main" xmlns:pic="http://schemas.openxmlformats.org/drawingml/2006/picture">
            <wp:extent cx="939144" cy="936000"/>
            <wp:docPr id="16" name="Picture 16"/>
            <wp:cNvGraphicFramePr>
              <a:graphicFrameLocks noChangeAspect="1"/>
            </wp:cNvGraphicFramePr>
            <a:graphic>
              <a:graphicData uri="http://schemas.openxmlformats.org/drawingml/2006/picture">
                <pic:pic>
                  <pic:nvPicPr>
                    <pic:cNvPr id="0" name="q23-c-1@202dpi.png"/>
                    <pic:cNvPicPr/>
                  </pic:nvPicPr>
                  <pic:blipFill>
                    <a:blip r:embed="rId15"/>
                    <a:stretch>
                      <a:fillRect/>
                    </a:stretch>
                  </pic:blipFill>
                  <pic:spPr>
                    <a:xfrm>
                      <a:off x="0" y="0"/>
                      <a:ext cx="939144" cy="936000"/>
                    </a:xfrm>
                    <a:prstGeom prst="rect"/>
                  </pic:spPr>
                </pic:pic>
              </a:graphicData>
            </a:graphic>
          </wp:inline>
        </w:drawing>
      </w:r>
    </w:p>
    <w:p>
      <w:pPr>
        <w:spacing w:before="0" w:after="80" w:line="300" w:lineRule="auto"/>
      </w:pPr>
      <w:r>
        <w:rPr>
          <w:rFonts w:ascii="Times New Roman" w:hAnsi="Times New Roman" w:eastAsia="宋体"/>
          <w:b w:val="0"/>
          <w:i w:val="0"/>
          <w:color w:val="333333"/>
          <w:sz w:val="19"/>
        </w:rPr>
        <w:t xml:space="preserve">(D) </w:t>
      </w:r>
      <w:r>
        <w:drawing>
          <wp:inline xmlns:a="http://schemas.openxmlformats.org/drawingml/2006/main" xmlns:pic="http://schemas.openxmlformats.org/drawingml/2006/picture">
            <wp:extent cx="939144" cy="936000"/>
            <wp:docPr id="17" name="Picture 17"/>
            <wp:cNvGraphicFramePr>
              <a:graphicFrameLocks noChangeAspect="1"/>
            </wp:cNvGraphicFramePr>
            <a:graphic>
              <a:graphicData uri="http://schemas.openxmlformats.org/drawingml/2006/picture">
                <pic:pic>
                  <pic:nvPicPr>
                    <pic:cNvPr id="0" name="q23-d-1@202dpi.png"/>
                    <pic:cNvPicPr/>
                  </pic:nvPicPr>
                  <pic:blipFill>
                    <a:blip r:embed="rId16"/>
                    <a:stretch>
                      <a:fillRect/>
                    </a:stretch>
                  </pic:blipFill>
                  <pic:spPr>
                    <a:xfrm>
                      <a:off x="0" y="0"/>
                      <a:ext cx="939144" cy="936000"/>
                    </a:xfrm>
                    <a:prstGeom prst="rect"/>
                  </pic:spPr>
                </pic:pic>
              </a:graphicData>
            </a:graphic>
          </wp:inline>
        </w:drawing>
      </w:r>
    </w:p>
    <w:p>
      <w:pPr>
        <w:spacing w:before="0" w:after="80" w:line="300" w:lineRule="auto"/>
      </w:pPr>
      <w:r>
        <w:rPr>
          <w:rFonts w:ascii="Times New Roman" w:hAnsi="Times New Roman" w:eastAsia="宋体"/>
          <w:b w:val="0"/>
          <w:i w:val="0"/>
          <w:color w:val="333333"/>
          <w:sz w:val="19"/>
        </w:rPr>
        <w:t xml:space="preserve">(E) </w:t>
      </w:r>
      <w:r>
        <w:drawing>
          <wp:inline xmlns:a="http://schemas.openxmlformats.org/drawingml/2006/main" xmlns:pic="http://schemas.openxmlformats.org/drawingml/2006/picture">
            <wp:extent cx="939144" cy="936000"/>
            <wp:docPr id="18" name="Picture 18"/>
            <wp:cNvGraphicFramePr>
              <a:graphicFrameLocks noChangeAspect="1"/>
            </wp:cNvGraphicFramePr>
            <a:graphic>
              <a:graphicData uri="http://schemas.openxmlformats.org/drawingml/2006/picture">
                <pic:pic>
                  <pic:nvPicPr>
                    <pic:cNvPr id="0" name="q23-e-1@202dpi.png"/>
                    <pic:cNvPicPr/>
                  </pic:nvPicPr>
                  <pic:blipFill>
                    <a:blip r:embed="rId17"/>
                    <a:stretch>
                      <a:fillRect/>
                    </a:stretch>
                  </pic:blipFill>
                  <pic:spPr>
                    <a:xfrm>
                      <a:off x="0" y="0"/>
                      <a:ext cx="939144" cy="936000"/>
                    </a:xfrm>
                    <a:prstGeom prst="rect"/>
                  </pic:spPr>
                </pic:pic>
              </a:graphicData>
            </a:graphic>
          </wp:inline>
        </w:drawing>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图中，ABCD 是长方形，EFGH 是平行四边形。利用图中给出的测量值，求线段 d 的长度；该线段垂直于 HE 和 FG。</w:t>
      </w:r>
    </w:p>
    <w:p>
      <w:pPr>
        <w:spacing w:before="80" w:after="80"/>
        <w:jc w:val="center"/>
      </w:pPr>
      <w:r>
        <w:drawing>
          <wp:inline xmlns:a="http://schemas.openxmlformats.org/drawingml/2006/main" xmlns:pic="http://schemas.openxmlformats.org/drawingml/2006/picture">
            <wp:extent cx="1845898" cy="1465526"/>
            <wp:docPr id="19" name="Picture 19"/>
            <wp:cNvGraphicFramePr>
              <a:graphicFrameLocks noChangeAspect="1"/>
            </wp:cNvGraphicFramePr>
            <a:graphic>
              <a:graphicData uri="http://schemas.openxmlformats.org/drawingml/2006/picture">
                <pic:pic>
                  <pic:nvPicPr>
                    <pic:cNvPr id="0" name="q24-1@300dpi.png"/>
                    <pic:cNvPicPr/>
                  </pic:nvPicPr>
                  <pic:blipFill>
                    <a:blip r:embed="rId18"/>
                    <a:stretch>
                      <a:fillRect/>
                    </a:stretch>
                  </pic:blipFill>
                  <pic:spPr>
                    <a:xfrm>
                      <a:off x="0" y="0"/>
                      <a:ext cx="1845898" cy="1465526"/>
                    </a:xfrm>
                    <a:prstGeom prst="rect"/>
                  </pic:spPr>
                </pic:pic>
              </a:graphicData>
            </a:graphic>
          </wp:inline>
        </w:drawing>
      </w:r>
    </w:p>
    <w:p>
      <w:pPr>
        <w:spacing w:before="0" w:after="120" w:line="300" w:lineRule="auto"/>
      </w:pPr>
      <w:r>
        <w:rPr>
          <w:rFonts w:ascii="Times New Roman" w:hAnsi="Times New Roman" w:eastAsia="宋体"/>
          <w:b w:val="0"/>
          <w:i w:val="0"/>
          <w:sz w:val="21"/>
        </w:rPr>
        <w:t>（A）6.8　　（B）7.1　　（C）7.6　　（D）7.8　　（E）8.1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figure, ABCD is a rectangle and EFGH is a parallelogram. Using the measurements given in the figure, what is the length d of the segment that is perpendicular to HE and FG?</w:t>
      </w:r>
    </w:p>
    <w:p>
      <w:pPr>
        <w:spacing w:before="80" w:after="80"/>
        <w:jc w:val="center"/>
      </w:pPr>
      <w:r>
        <w:drawing>
          <wp:inline xmlns:a="http://schemas.openxmlformats.org/drawingml/2006/main" xmlns:pic="http://schemas.openxmlformats.org/drawingml/2006/picture">
            <wp:extent cx="1845898" cy="1465526"/>
            <wp:docPr id="20" name="Picture 20"/>
            <wp:cNvGraphicFramePr>
              <a:graphicFrameLocks noChangeAspect="1"/>
            </wp:cNvGraphicFramePr>
            <a:graphic>
              <a:graphicData uri="http://schemas.openxmlformats.org/drawingml/2006/picture">
                <pic:pic>
                  <pic:nvPicPr>
                    <pic:cNvPr id="0" name="q24-1@300dpi.png"/>
                    <pic:cNvPicPr/>
                  </pic:nvPicPr>
                  <pic:blipFill>
                    <a:blip r:embed="rId18"/>
                    <a:stretch>
                      <a:fillRect/>
                    </a:stretch>
                  </pic:blipFill>
                  <pic:spPr>
                    <a:xfrm>
                      <a:off x="0" y="0"/>
                      <a:ext cx="1845898" cy="1465526"/>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6.8　　(B) 7.1　　(C) 7.6　　(D) 7.8　　(E) 8.1</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两个 4 × 4 正方形成直角相交，并且每个正方形都平分另一个正方形被其穿过的两条边，如图所示。圆的直径是两个交点之间的线段。从两个正方形中去掉圆后形成的阴影区域面积是多少？</w:t>
      </w:r>
    </w:p>
    <w:p>
      <w:pPr>
        <w:spacing w:before="80" w:after="80"/>
        <w:jc w:val="center"/>
      </w:pPr>
      <w:r>
        <w:drawing>
          <wp:inline xmlns:a="http://schemas.openxmlformats.org/drawingml/2006/main" xmlns:pic="http://schemas.openxmlformats.org/drawingml/2006/picture">
            <wp:extent cx="917333" cy="613672"/>
            <wp:docPr id="21" name="Picture 21"/>
            <wp:cNvGraphicFramePr>
              <a:graphicFrameLocks noChangeAspect="1"/>
            </wp:cNvGraphicFramePr>
            <a:graphic>
              <a:graphicData uri="http://schemas.openxmlformats.org/drawingml/2006/picture">
                <pic:pic>
                  <pic:nvPicPr>
                    <pic:cNvPr id="0" name="q25-1@300dpi.png"/>
                    <pic:cNvPicPr/>
                  </pic:nvPicPr>
                  <pic:blipFill>
                    <a:blip r:embed="rId19"/>
                    <a:stretch>
                      <a:fillRect/>
                    </a:stretch>
                  </pic:blipFill>
                  <pic:spPr>
                    <a:xfrm>
                      <a:off x="0" y="0"/>
                      <a:ext cx="917333" cy="613672"/>
                    </a:xfrm>
                    <a:prstGeom prst="rect"/>
                  </pic:spPr>
                </pic:pic>
              </a:graphicData>
            </a:graphic>
          </wp:inline>
        </w:drawing>
      </w:r>
    </w:p>
    <w:p>
      <w:pPr>
        <w:spacing w:before="0" w:after="120" w:line="300" w:lineRule="auto"/>
      </w:pPr>
      <w:r>
        <w:rPr>
          <w:rFonts w:ascii="Times New Roman" w:hAnsi="Times New Roman" w:eastAsia="宋体"/>
          <w:b w:val="0"/>
          <w:i w:val="0"/>
          <w:sz w:val="21"/>
        </w:rPr>
        <w:t>（A）16-4π　　（B）16-2π　　（C）28-4π　　（D）28-2π　　（E）32-2π</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Two 4 × 4 squares intersect at right angles, bisecting their intersecting sides, as shown. The circle’s diameter is the segment between the two points of intersection. What is the area of the shaded region created by removing the circle from the squares?</w:t>
      </w:r>
    </w:p>
    <w:p>
      <w:pPr>
        <w:spacing w:before="80" w:after="80"/>
        <w:jc w:val="center"/>
      </w:pPr>
      <w:r>
        <w:drawing>
          <wp:inline xmlns:a="http://schemas.openxmlformats.org/drawingml/2006/main" xmlns:pic="http://schemas.openxmlformats.org/drawingml/2006/picture">
            <wp:extent cx="917333" cy="613672"/>
            <wp:docPr id="22" name="Picture 22"/>
            <wp:cNvGraphicFramePr>
              <a:graphicFrameLocks noChangeAspect="1"/>
            </wp:cNvGraphicFramePr>
            <a:graphic>
              <a:graphicData uri="http://schemas.openxmlformats.org/drawingml/2006/picture">
                <pic:pic>
                  <pic:nvPicPr>
                    <pic:cNvPr id="0" name="q25-1@300dpi.png"/>
                    <pic:cNvPicPr/>
                  </pic:nvPicPr>
                  <pic:blipFill>
                    <a:blip r:embed="rId19"/>
                    <a:stretch>
                      <a:fillRect/>
                    </a:stretch>
                  </pic:blipFill>
                  <pic:spPr>
                    <a:xfrm>
                      <a:off x="0" y="0"/>
                      <a:ext cx="917333" cy="613672"/>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16-4π　　(B) 16-2π　　(C) 28-4π　　(D) 28-2π　　(E) 32-2π</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B　B　A　B　D　C　B　B　D</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E　C　B　E　C　C　C　D　A</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B　D　D　B　D　C　D</w:t>
      </w:r>
    </w:p>
    <w:p>
      <w:pPr>
        <w:spacing w:before="0" w:after="200" w:line="300" w:lineRule="auto"/>
      </w:pPr>
      <w:r>
        <w:rPr>
          <w:rFonts w:ascii="Times New Roman" w:hAnsi="Times New Roman" w:eastAsia="宋体"/>
          <w:b w:val="0"/>
          <w:i w:val="0"/>
          <w:color w:val="666666"/>
          <w:sz w:val="18"/>
        </w:rPr>
        <w:t>答案串：BBABDCBBDECBECCCDABDDBDCD</w:t>
      </w:r>
    </w:p>
    <w:p>
      <w:pPr>
        <w:spacing w:before="200" w:after="80" w:line="300" w:lineRule="auto"/>
      </w:pPr>
      <w:r>
        <w:rPr>
          <w:rFonts w:ascii="Times New Roman" w:hAnsi="Times New Roman" w:eastAsia="宋体"/>
          <w:b/>
          <w:i w:val="0"/>
          <w:sz w:val="23"/>
        </w:rPr>
        <w:t>第 1 题　答案 B</w:t>
      </w:r>
    </w:p>
    <w:p>
      <w:pPr>
        <w:spacing w:before="0" w:after="80" w:line="300" w:lineRule="auto"/>
        <w:jc w:val="left"/>
      </w:pPr>
      <w:r>
        <w:rPr>
          <w:rFonts w:ascii="Times New Roman" w:hAnsi="Times New Roman" w:eastAsia="宋体"/>
          <w:b w:val="0"/>
          <w:i w:val="0"/>
          <w:sz w:val="21"/>
        </w:rPr>
        <w:t>1 厘米表示 72 ÷ 12 = 6 千米。因此 17 厘米表示 6 · 17 = 102 千米。</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Note that 1 cm represents 72 ÷ 12 = 6 kilometers. This means that 17 cm represents 6 · 17 = 102 kilometers.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 题　答案 B</w:t>
      </w:r>
    </w:p>
    <w:p>
      <w:pPr>
        <w:spacing w:before="0" w:after="80" w:line="300" w:lineRule="auto"/>
        <w:jc w:val="left"/>
      </w:pPr>
      <w:r>
        <w:rPr>
          <w:rFonts w:ascii="Times New Roman" w:hAnsi="Times New Roman" w:eastAsia="宋体"/>
          <w:b w:val="0"/>
          <w:i w:val="0"/>
          <w:sz w:val="21"/>
        </w:rPr>
        <w:t>有 2 个非零数字可以作为千位数字。</w:t>
      </w:r>
    </w:p>
    <w:p>
      <w:pPr>
        <w:spacing w:before="0" w:after="80" w:line="300" w:lineRule="auto"/>
        <w:jc w:val="left"/>
      </w:pPr>
      <w:r>
        <w:rPr>
          <w:rFonts w:ascii="Times New Roman" w:hAnsi="Times New Roman" w:eastAsia="宋体"/>
          <w:b w:val="0"/>
          <w:i w:val="0"/>
          <w:sz w:val="21"/>
        </w:rPr>
        <w:t>选定后，需要安排另外 3 个数字。另一个非零数字有 3 个位置可放。</w:t>
      </w:r>
    </w:p>
    <w:p>
      <w:pPr>
        <w:spacing w:before="0" w:after="80" w:line="300" w:lineRule="auto"/>
        <w:jc w:val="left"/>
      </w:pPr>
      <w:r>
        <w:rPr>
          <w:rFonts w:ascii="Times New Roman" w:hAnsi="Times New Roman" w:eastAsia="宋体"/>
          <w:b w:val="0"/>
          <w:i w:val="0"/>
          <w:sz w:val="21"/>
        </w:rPr>
        <w:t>因此共有 2 · 3 = 6 个可能的数。</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Note that there are 2 non-zero digits that could be the thousands digit.</w:t>
      </w:r>
    </w:p>
    <w:p>
      <w:pPr>
        <w:spacing w:before="0" w:after="80" w:line="300" w:lineRule="auto"/>
        <w:jc w:val="left"/>
      </w:pPr>
      <w:r>
        <w:rPr>
          <w:rFonts w:ascii="Times New Roman" w:hAnsi="Times New Roman" w:eastAsia="宋体"/>
          <w:b w:val="0"/>
          <w:i w:val="0"/>
          <w:color w:val="333333"/>
          <w:sz w:val="19"/>
        </w:rPr>
        <w:t>After choosing that, we need to arrange the other 3 digits. There are 3 spots for the other non-zero digit.</w:t>
      </w:r>
    </w:p>
    <w:p>
      <w:pPr>
        <w:spacing w:before="0" w:after="80" w:line="300" w:lineRule="auto"/>
        <w:jc w:val="left"/>
      </w:pPr>
      <w:r>
        <w:rPr>
          <w:rFonts w:ascii="Times New Roman" w:hAnsi="Times New Roman" w:eastAsia="宋体"/>
          <w:b w:val="0"/>
          <w:i w:val="0"/>
          <w:color w:val="333333"/>
          <w:sz w:val="19"/>
        </w:rPr>
        <w:t>This gives us 2 · 3 = 6 possible numbers.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3 题　答案 A</w:t>
      </w:r>
    </w:p>
    <w:p>
      <w:pPr>
        <w:spacing w:before="0" w:after="80" w:line="300" w:lineRule="auto"/>
        <w:jc w:val="left"/>
      </w:pPr>
      <w:r>
        <w:rPr>
          <w:rFonts w:ascii="Times New Roman" w:hAnsi="Times New Roman" w:eastAsia="宋体"/>
          <w:b w:val="0"/>
          <w:i w:val="0"/>
          <w:sz w:val="21"/>
        </w:rPr>
        <w:t>12 份餐能喂饱 18 个人，所以一份餐能喂饱 18/12 = 3/2 个人。</w:t>
      </w:r>
    </w:p>
    <w:p>
      <w:pPr>
        <w:spacing w:before="0" w:after="80" w:line="300" w:lineRule="auto"/>
        <w:jc w:val="left"/>
      </w:pPr>
      <w:r>
        <w:rPr>
          <w:rFonts w:ascii="Times New Roman" w:hAnsi="Times New Roman" w:eastAsia="宋体"/>
          <w:b w:val="0"/>
          <w:i w:val="0"/>
          <w:sz w:val="21"/>
        </w:rPr>
        <w:t>因此所需餐数为 12 ÷ 3/2 = 8，正好够 12 个人吃。</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Note that 12 meals feed 18 people. This means that one meal feeds 18/12 = 3/2 people.</w:t>
      </w:r>
    </w:p>
    <w:p>
      <w:pPr>
        <w:spacing w:before="0" w:after="80" w:line="300" w:lineRule="auto"/>
        <w:jc w:val="left"/>
      </w:pPr>
      <w:r>
        <w:rPr>
          <w:rFonts w:ascii="Times New Roman" w:hAnsi="Times New Roman" w:eastAsia="宋体"/>
          <w:b w:val="0"/>
          <w:i w:val="0"/>
          <w:color w:val="333333"/>
          <w:sz w:val="19"/>
        </w:rPr>
        <w:t>This means that they need 12 ÷ 3/2 = 8 meals for 12 people.</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4 题　答案 B</w:t>
      </w:r>
    </w:p>
    <w:p>
      <w:pPr>
        <w:spacing w:before="0" w:after="80" w:line="300" w:lineRule="auto"/>
        <w:jc w:val="left"/>
      </w:pPr>
      <w:r>
        <w:rPr>
          <w:rFonts w:ascii="Times New Roman" w:hAnsi="Times New Roman" w:eastAsia="宋体"/>
          <w:b w:val="0"/>
          <w:i w:val="0"/>
          <w:sz w:val="21"/>
        </w:rPr>
        <w:t>若有 3 名首发，则有一人不首发。选择不首发的人就确定了首发。</w:t>
      </w:r>
    </w:p>
    <w:p>
      <w:pPr>
        <w:spacing w:before="0" w:after="80" w:line="300" w:lineRule="auto"/>
        <w:jc w:val="left"/>
      </w:pPr>
      <w:r>
        <w:rPr>
          <w:rFonts w:ascii="Times New Roman" w:hAnsi="Times New Roman" w:eastAsia="宋体"/>
          <w:b w:val="0"/>
          <w:i w:val="0"/>
          <w:sz w:val="21"/>
        </w:rPr>
        <w:t>不首发的人有 4 种选择。</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there are 3 starters, then one person must not be starting. Choosing the person who doesn’t start determines the starters.</w:t>
      </w:r>
    </w:p>
    <w:p>
      <w:pPr>
        <w:spacing w:before="0" w:after="80" w:line="300" w:lineRule="auto"/>
        <w:jc w:val="left"/>
      </w:pPr>
      <w:r>
        <w:rPr>
          <w:rFonts w:ascii="Times New Roman" w:hAnsi="Times New Roman" w:eastAsia="宋体"/>
          <w:b w:val="0"/>
          <w:i w:val="0"/>
          <w:color w:val="333333"/>
          <w:sz w:val="19"/>
        </w:rPr>
        <w:t>There are 4 choices for the person who doesn’t start.</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5 题　答案 D</w:t>
      </w:r>
    </w:p>
    <w:p>
      <w:pPr>
        <w:spacing w:before="0" w:after="80" w:line="300" w:lineRule="auto"/>
        <w:jc w:val="left"/>
      </w:pPr>
      <w:r>
        <w:rPr>
          <w:rFonts w:ascii="Times New Roman" w:hAnsi="Times New Roman" w:eastAsia="宋体"/>
          <w:b w:val="0"/>
          <w:i w:val="0"/>
          <w:sz w:val="21"/>
        </w:rPr>
        <w:t>每场比赛后都会淘汰一支队伍。要只剩下一支队伍，必须淘汰 15 支队伍。</w:t>
      </w:r>
    </w:p>
    <w:p>
      <w:pPr>
        <w:spacing w:before="0" w:after="80" w:line="300" w:lineRule="auto"/>
        <w:jc w:val="left"/>
      </w:pPr>
      <w:r>
        <w:rPr>
          <w:rFonts w:ascii="Times New Roman" w:hAnsi="Times New Roman" w:eastAsia="宋体"/>
          <w:b w:val="0"/>
          <w:i w:val="0"/>
          <w:sz w:val="21"/>
        </w:rPr>
        <w:t>因此必须打 15 场比赛。</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Note that after every game, one team gets eliminated. For there to be one team remaining, 15 teams must have been eliminated.</w:t>
      </w:r>
    </w:p>
    <w:p>
      <w:pPr>
        <w:spacing w:before="0" w:after="80" w:line="300" w:lineRule="auto"/>
        <w:jc w:val="left"/>
      </w:pPr>
      <w:r>
        <w:rPr>
          <w:rFonts w:ascii="Times New Roman" w:hAnsi="Times New Roman" w:eastAsia="宋体"/>
          <w:b w:val="0"/>
          <w:i w:val="0"/>
          <w:color w:val="333333"/>
          <w:sz w:val="19"/>
        </w:rPr>
        <w:t>This means that 15 games had to have been played.</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6 题　答案 C</w:t>
      </w:r>
    </w:p>
    <w:p>
      <w:pPr>
        <w:spacing w:before="0" w:after="80" w:line="300" w:lineRule="auto"/>
        <w:jc w:val="left"/>
      </w:pPr>
      <w:r>
        <w:rPr>
          <w:rFonts w:ascii="Times New Roman" w:hAnsi="Times New Roman" w:eastAsia="宋体"/>
          <w:b w:val="0"/>
          <w:i w:val="0"/>
          <w:sz w:val="21"/>
        </w:rPr>
        <w:t>萨莉在最初的 20 次投篮中命中了 20 × 0.55 = 11 次。于是</w:t>
      </w:r>
    </w:p>
    <w:p>
      <w:pPr>
        <w:spacing w:before="0" w:after="80" w:line="300" w:lineRule="auto"/>
        <w:jc w:val="left"/>
      </w:pPr>
      <w:r>
        <w:rPr>
          <w:rFonts w:ascii="Times New Roman" w:hAnsi="Times New Roman" w:eastAsia="宋体"/>
          <w:b w:val="0"/>
          <w:i w:val="0"/>
          <w:sz w:val="21"/>
        </w:rPr>
        <w:t>(11 + x)/25 = 0.56，</w:t>
      </w:r>
    </w:p>
    <w:p>
      <w:pPr>
        <w:spacing w:before="0" w:after="80" w:line="300" w:lineRule="auto"/>
        <w:jc w:val="left"/>
      </w:pPr>
      <w:r>
        <w:rPr>
          <w:rFonts w:ascii="Times New Roman" w:hAnsi="Times New Roman" w:eastAsia="宋体"/>
          <w:b w:val="0"/>
          <w:i w:val="0"/>
          <w:sz w:val="21"/>
        </w:rPr>
        <w:t>所以</w:t>
      </w:r>
    </w:p>
    <w:p>
      <w:pPr>
        <w:spacing w:before="0" w:after="80" w:line="300" w:lineRule="auto"/>
        <w:jc w:val="left"/>
      </w:pPr>
      <w:r>
        <w:rPr>
          <w:rFonts w:ascii="Times New Roman" w:hAnsi="Times New Roman" w:eastAsia="宋体"/>
          <w:b w:val="0"/>
          <w:i w:val="0"/>
          <w:sz w:val="21"/>
        </w:rPr>
        <w:t>11 + x = 14</w:t>
      </w:r>
    </w:p>
    <w:p>
      <w:pPr>
        <w:spacing w:before="0" w:after="80" w:line="300" w:lineRule="auto"/>
        <w:jc w:val="left"/>
      </w:pPr>
      <w:r>
        <w:rPr>
          <w:rFonts w:ascii="Times New Roman" w:hAnsi="Times New Roman" w:eastAsia="宋体"/>
          <w:b w:val="0"/>
          <w:i w:val="0"/>
          <w:sz w:val="21"/>
        </w:rPr>
        <w:t>且 x = 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Sally made 20 × 0.55 = 11 of her first 20 shots. Then we get that</w:t>
      </w:r>
    </w:p>
    <w:p>
      <w:pPr>
        <w:spacing w:before="0" w:after="80" w:line="300" w:lineRule="auto"/>
        <w:jc w:val="left"/>
      </w:pPr>
      <w:r>
        <w:rPr>
          <w:rFonts w:ascii="Times New Roman" w:hAnsi="Times New Roman" w:eastAsia="宋体"/>
          <w:b w:val="0"/>
          <w:i w:val="0"/>
          <w:color w:val="333333"/>
          <w:sz w:val="19"/>
        </w:rPr>
        <w:t>(11 + x)/25 = 0.56,</w:t>
      </w:r>
    </w:p>
    <w:p>
      <w:pPr>
        <w:spacing w:before="0" w:after="80" w:line="300" w:lineRule="auto"/>
        <w:jc w:val="left"/>
      </w:pPr>
      <w:r>
        <w:rPr>
          <w:rFonts w:ascii="Times New Roman" w:hAnsi="Times New Roman" w:eastAsia="宋体"/>
          <w:b w:val="0"/>
          <w:i w:val="0"/>
          <w:color w:val="333333"/>
          <w:sz w:val="19"/>
        </w:rPr>
        <w:t>which tells us that</w:t>
      </w:r>
    </w:p>
    <w:p>
      <w:pPr>
        <w:spacing w:before="0" w:after="80" w:line="300" w:lineRule="auto"/>
        <w:jc w:val="left"/>
      </w:pPr>
      <w:r>
        <w:rPr>
          <w:rFonts w:ascii="Times New Roman" w:hAnsi="Times New Roman" w:eastAsia="宋体"/>
          <w:b w:val="0"/>
          <w:i w:val="0"/>
          <w:color w:val="333333"/>
          <w:sz w:val="19"/>
        </w:rPr>
        <w:t>11 + x = 14</w:t>
      </w:r>
    </w:p>
    <w:p>
      <w:pPr>
        <w:spacing w:before="0" w:after="80" w:line="300" w:lineRule="auto"/>
        <w:jc w:val="left"/>
      </w:pPr>
      <w:r>
        <w:rPr>
          <w:rFonts w:ascii="Times New Roman" w:hAnsi="Times New Roman" w:eastAsia="宋体"/>
          <w:b w:val="0"/>
          <w:i w:val="0"/>
          <w:color w:val="333333"/>
          <w:sz w:val="19"/>
        </w:rPr>
        <w:t>and x = 3.</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7 题　答案 B</w:t>
      </w:r>
    </w:p>
    <w:p>
      <w:pPr>
        <w:spacing w:before="0" w:after="80" w:line="300" w:lineRule="auto"/>
        <w:jc w:val="left"/>
      </w:pPr>
      <w:r>
        <w:rPr>
          <w:rFonts w:ascii="Times New Roman" w:hAnsi="Times New Roman" w:eastAsia="宋体"/>
          <w:b w:val="0"/>
          <w:i w:val="0"/>
          <w:sz w:val="21"/>
        </w:rPr>
        <w:t>这名运动员的最大心率为 220 - 26 = 194。目标心率为 194 × 0.8 ≈ 155。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maximum heart rate for this athlete would be 220 - 26 = 194. Then the target heart rate would be 194 × 0.8 ≈ 155.</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8 题　答案 B</w:t>
      </w:r>
    </w:p>
    <w:p>
      <w:pPr>
        <w:spacing w:before="0" w:after="80" w:line="300" w:lineRule="auto"/>
        <w:jc w:val="left"/>
      </w:pPr>
      <w:r>
        <w:rPr>
          <w:rFonts w:ascii="Times New Roman" w:hAnsi="Times New Roman" w:eastAsia="宋体"/>
          <w:b w:val="0"/>
          <w:i w:val="0"/>
          <w:sz w:val="21"/>
        </w:rPr>
        <w:t>十位数字可以从 1 到 7，而这个数字会确定个位数字。</w:t>
      </w:r>
    </w:p>
    <w:p>
      <w:pPr>
        <w:spacing w:before="0" w:after="80" w:line="300" w:lineRule="auto"/>
        <w:jc w:val="left"/>
      </w:pPr>
      <w:r>
        <w:rPr>
          <w:rFonts w:ascii="Times New Roman" w:hAnsi="Times New Roman" w:eastAsia="宋体"/>
          <w:b w:val="0"/>
          <w:i w:val="0"/>
          <w:sz w:val="21"/>
        </w:rPr>
        <w:t>因此共有 7 个数。</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Note that the tens digit can range from 1 to 7, and this digit determines the units digit.</w:t>
      </w:r>
    </w:p>
    <w:p>
      <w:pPr>
        <w:spacing w:before="0" w:after="80" w:line="300" w:lineRule="auto"/>
        <w:jc w:val="left"/>
      </w:pPr>
      <w:r>
        <w:rPr>
          <w:rFonts w:ascii="Times New Roman" w:hAnsi="Times New Roman" w:eastAsia="宋体"/>
          <w:b w:val="0"/>
          <w:i w:val="0"/>
          <w:color w:val="333333"/>
          <w:sz w:val="19"/>
        </w:rPr>
        <w:t>Therefore, there are 7 numbers.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9 题　答案 D</w:t>
      </w:r>
    </w:p>
    <w:p>
      <w:pPr>
        <w:spacing w:before="0" w:after="80" w:line="300" w:lineRule="auto"/>
        <w:jc w:val="left"/>
      </w:pPr>
      <w:r>
        <w:rPr>
          <w:rFonts w:ascii="Times New Roman" w:hAnsi="Times New Roman" w:eastAsia="宋体"/>
          <w:b w:val="0"/>
          <w:i w:val="0"/>
          <w:sz w:val="21"/>
        </w:rPr>
        <w:t>5 个数的总和是 54 · 5 = 270。前 2 个数的总和是 48 · 2 = 96。</w:t>
      </w:r>
    </w:p>
    <w:p>
      <w:pPr>
        <w:spacing w:before="0" w:after="80" w:line="300" w:lineRule="auto"/>
        <w:jc w:val="left"/>
      </w:pPr>
      <w:r>
        <w:rPr>
          <w:rFonts w:ascii="Times New Roman" w:hAnsi="Times New Roman" w:eastAsia="宋体"/>
          <w:b w:val="0"/>
          <w:i w:val="0"/>
          <w:sz w:val="21"/>
        </w:rPr>
        <w:t>后 3 个数的总和是 270 - 96 = 174，所以平均数是 174 ÷ 3 = 58。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sum of all 5 numbers is 54 · 5 = 270. The sum of the first 2 numbers is 48 · 2 = 96.</w:t>
      </w:r>
    </w:p>
    <w:p>
      <w:pPr>
        <w:spacing w:before="0" w:after="80" w:line="300" w:lineRule="auto"/>
        <w:jc w:val="left"/>
      </w:pPr>
      <w:r>
        <w:rPr>
          <w:rFonts w:ascii="Times New Roman" w:hAnsi="Times New Roman" w:eastAsia="宋体"/>
          <w:b w:val="0"/>
          <w:i w:val="0"/>
          <w:color w:val="333333"/>
          <w:sz w:val="19"/>
        </w:rPr>
        <w:t>The sum of the last 3 numbers is 270 - 96 = 174. The average is therefore 174 ÷ 3 = 58.</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10 题　答案 E</w:t>
      </w:r>
    </w:p>
    <w:p>
      <w:pPr>
        <w:spacing w:before="0" w:after="80" w:line="300" w:lineRule="auto"/>
        <w:jc w:val="left"/>
      </w:pPr>
      <w:r>
        <w:rPr>
          <w:rFonts w:ascii="Times New Roman" w:hAnsi="Times New Roman" w:eastAsia="宋体"/>
          <w:b w:val="0"/>
          <w:i w:val="0"/>
          <w:sz w:val="21"/>
        </w:rPr>
        <w:t>亚伦星期一工作 75 分钟，星期二工作 50 分钟，星期三工作 145 分钟，星期五工作 30 分钟。</w:t>
      </w:r>
    </w:p>
    <w:p>
      <w:pPr>
        <w:spacing w:before="0" w:after="80" w:line="300" w:lineRule="auto"/>
        <w:jc w:val="left"/>
      </w:pPr>
      <w:r>
        <w:rPr>
          <w:rFonts w:ascii="Times New Roman" w:hAnsi="Times New Roman" w:eastAsia="宋体"/>
          <w:b w:val="0"/>
          <w:i w:val="0"/>
          <w:sz w:val="21"/>
        </w:rPr>
        <w:t>总时间为 75+50+145+30=300 分钟，即 5 小时。</w:t>
      </w:r>
    </w:p>
    <w:p>
      <w:pPr>
        <w:spacing w:before="0" w:after="80" w:line="300" w:lineRule="auto"/>
        <w:jc w:val="left"/>
      </w:pPr>
      <w:r>
        <w:rPr>
          <w:rFonts w:ascii="Times New Roman" w:hAnsi="Times New Roman" w:eastAsia="宋体"/>
          <w:b w:val="0"/>
          <w:i w:val="0"/>
          <w:sz w:val="21"/>
        </w:rPr>
        <w:t>按每小时 $3 计算，他赚了 5·3=15 美元。</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Aaron worked 75 minutes on Monday, 50 minutes on Tuesday, 145 minutes on Wednesday, and 30 minutes on Friday.</w:t>
      </w:r>
    </w:p>
    <w:p>
      <w:pPr>
        <w:spacing w:before="0" w:after="80" w:line="300" w:lineRule="auto"/>
        <w:jc w:val="left"/>
      </w:pPr>
      <w:r>
        <w:rPr>
          <w:rFonts w:ascii="Times New Roman" w:hAnsi="Times New Roman" w:eastAsia="宋体"/>
          <w:b w:val="0"/>
          <w:i w:val="0"/>
          <w:color w:val="333333"/>
          <w:sz w:val="19"/>
        </w:rPr>
        <w:t>The total is 75+50+145+30=300 minutes, or 5 hours.</w:t>
      </w:r>
    </w:p>
    <w:p>
      <w:pPr>
        <w:spacing w:before="0" w:after="80" w:line="300" w:lineRule="auto"/>
        <w:jc w:val="left"/>
      </w:pPr>
      <w:r>
        <w:rPr>
          <w:rFonts w:ascii="Times New Roman" w:hAnsi="Times New Roman" w:eastAsia="宋体"/>
          <w:b w:val="0"/>
          <w:i w:val="0"/>
          <w:color w:val="333333"/>
          <w:sz w:val="19"/>
        </w:rPr>
        <w:t>At $3 per hour, he earned 5·3=15 dollars.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11 题　答案 C</w:t>
      </w:r>
    </w:p>
    <w:p>
      <w:pPr>
        <w:spacing w:before="0" w:after="80" w:line="300" w:lineRule="auto"/>
        <w:jc w:val="left"/>
      </w:pPr>
      <w:r>
        <w:rPr>
          <w:rFonts w:ascii="Times New Roman" w:hAnsi="Times New Roman" w:eastAsia="宋体"/>
          <w:b w:val="0"/>
          <w:i w:val="0"/>
          <w:sz w:val="21"/>
        </w:rPr>
        <w:t>最大数、最小数和中位数都不能在第一位或最后一位。</w:t>
      </w:r>
    </w:p>
    <w:p>
      <w:pPr>
        <w:spacing w:before="0" w:after="80" w:line="300" w:lineRule="auto"/>
        <w:jc w:val="left"/>
      </w:pPr>
      <w:r>
        <w:rPr>
          <w:rFonts w:ascii="Times New Roman" w:hAnsi="Times New Roman" w:eastAsia="宋体"/>
          <w:b w:val="0"/>
          <w:i w:val="0"/>
          <w:sz w:val="21"/>
        </w:rPr>
        <w:t>因此第一位和最后一位是 4 和 9，顺序不限。它们的平均数为</w:t>
      </w:r>
    </w:p>
    <w:p>
      <w:pPr>
        <w:spacing w:before="0" w:after="80" w:line="300" w:lineRule="auto"/>
        <w:jc w:val="left"/>
      </w:pPr>
      <w:r>
        <w:rPr>
          <w:rFonts w:ascii="Times New Roman" w:hAnsi="Times New Roman" w:eastAsia="宋体"/>
          <w:b w:val="0"/>
          <w:i w:val="0"/>
          <w:sz w:val="21"/>
        </w:rPr>
        <w:t>(4 + 9) ÷ 2 = 13 ÷ 2 = 6.5。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Note that the largest, smallest, and median numbers cannot be the first or last number.</w:t>
      </w:r>
    </w:p>
    <w:p>
      <w:pPr>
        <w:spacing w:before="0" w:after="80" w:line="300" w:lineRule="auto"/>
        <w:jc w:val="left"/>
      </w:pPr>
      <w:r>
        <w:rPr>
          <w:rFonts w:ascii="Times New Roman" w:hAnsi="Times New Roman" w:eastAsia="宋体"/>
          <w:b w:val="0"/>
          <w:i w:val="0"/>
          <w:color w:val="333333"/>
          <w:sz w:val="19"/>
        </w:rPr>
        <w:t>This means that the first and last numbers are 4 and 9 in some order. Their average is</w:t>
      </w:r>
    </w:p>
    <w:p>
      <w:pPr>
        <w:spacing w:before="0" w:after="80" w:line="300" w:lineRule="auto"/>
        <w:jc w:val="left"/>
      </w:pPr>
      <w:r>
        <w:rPr>
          <w:rFonts w:ascii="Times New Roman" w:hAnsi="Times New Roman" w:eastAsia="宋体"/>
          <w:b w:val="0"/>
          <w:i w:val="0"/>
          <w:color w:val="333333"/>
          <w:sz w:val="19"/>
        </w:rPr>
        <w:t>(4 + 9) ÷ 2 = 13 ÷ 2 = 6.5.</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12 题　答案 B</w:t>
      </w:r>
    </w:p>
    <w:p>
      <w:pPr>
        <w:spacing w:before="0" w:after="80" w:line="300" w:lineRule="auto"/>
        <w:jc w:val="left"/>
      </w:pPr>
      <w:r>
        <w:rPr>
          <w:rFonts w:ascii="Times New Roman" w:hAnsi="Times New Roman" w:eastAsia="宋体"/>
          <w:b w:val="0"/>
          <w:i w:val="0"/>
          <w:sz w:val="21"/>
        </w:rPr>
        <w:t>不使用时，手机每小时消耗 1/24 的电量。使用时，每小时消耗 1/3 的电量。</w:t>
      </w:r>
    </w:p>
    <w:p>
      <w:pPr>
        <w:spacing w:before="0" w:after="80" w:line="300" w:lineRule="auto"/>
        <w:jc w:val="left"/>
      </w:pPr>
      <w:r>
        <w:rPr>
          <w:rFonts w:ascii="Times New Roman" w:hAnsi="Times New Roman" w:eastAsia="宋体"/>
          <w:b w:val="0"/>
          <w:i w:val="0"/>
          <w:sz w:val="21"/>
        </w:rPr>
        <w:t>妮基的手机开机 9 小时，其中 8 小时待机，1 小时通话。</w:t>
      </w:r>
    </w:p>
    <w:p>
      <w:pPr>
        <w:spacing w:before="0" w:after="80" w:line="300" w:lineRule="auto"/>
        <w:jc w:val="left"/>
      </w:pPr>
      <w:r>
        <w:rPr>
          <w:rFonts w:ascii="Times New Roman" w:hAnsi="Times New Roman" w:eastAsia="宋体"/>
          <w:b w:val="0"/>
          <w:i w:val="0"/>
          <w:sz w:val="21"/>
        </w:rPr>
        <w:t>因此手机已消耗 2/3 的电量。剩余 1/3 电量在不使用时还能持续 8 小时。</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When not in use, her cell phone uses up 1/24 of its battery per hour. When it is in use, it uses up 1/3 of its battery per hour.</w:t>
      </w:r>
    </w:p>
    <w:p>
      <w:pPr>
        <w:spacing w:before="0" w:after="80" w:line="300" w:lineRule="auto"/>
        <w:jc w:val="left"/>
      </w:pPr>
      <w:r>
        <w:rPr>
          <w:rFonts w:ascii="Times New Roman" w:hAnsi="Times New Roman" w:eastAsia="宋体"/>
          <w:b w:val="0"/>
          <w:i w:val="0"/>
          <w:color w:val="333333"/>
          <w:sz w:val="19"/>
        </w:rPr>
        <w:t>Niki’s phone has been on for 9 hours, with 8 of those hours being idle and 1 hour being used to talk on the phone.</w:t>
      </w:r>
    </w:p>
    <w:p>
      <w:pPr>
        <w:spacing w:before="0" w:after="80" w:line="300" w:lineRule="auto"/>
        <w:jc w:val="left"/>
      </w:pPr>
      <w:r>
        <w:rPr>
          <w:rFonts w:ascii="Times New Roman" w:hAnsi="Times New Roman" w:eastAsia="宋体"/>
          <w:b w:val="0"/>
          <w:i w:val="0"/>
          <w:color w:val="333333"/>
          <w:sz w:val="19"/>
        </w:rPr>
        <w:t>This means that the phone has used up 2/3 of its battery. In order to drain the remaining 1/3 of the battery, the phone can last for 8 more hours without being used.</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13 题　答案 E</w:t>
      </w:r>
    </w:p>
    <w:p>
      <w:pPr>
        <w:spacing w:before="0" w:after="80" w:line="300" w:lineRule="auto"/>
        <w:jc w:val="left"/>
      </w:pPr>
      <w:r>
        <w:rPr>
          <w:rFonts w:ascii="Times New Roman" w:hAnsi="Times New Roman" w:eastAsia="宋体"/>
          <w:b w:val="0"/>
          <w:i w:val="0"/>
          <w:sz w:val="21"/>
        </w:rPr>
        <w:t>如果比尔最大，那么陈述 I 和 II 都为真，所以比尔不是最大的。</w:t>
      </w:r>
    </w:p>
    <w:p>
      <w:pPr>
        <w:spacing w:before="0" w:after="80" w:line="300" w:lineRule="auto"/>
        <w:jc w:val="left"/>
      </w:pPr>
      <w:r>
        <w:rPr>
          <w:rFonts w:ascii="Times New Roman" w:hAnsi="Times New Roman" w:eastAsia="宋体"/>
          <w:b w:val="0"/>
          <w:i w:val="0"/>
          <w:sz w:val="21"/>
        </w:rPr>
        <w:t>如果赛琳最大，那么陈述 II 和 III 都为真，所以赛琳也不是最大的。</w:t>
      </w:r>
    </w:p>
    <w:p>
      <w:pPr>
        <w:spacing w:before="0" w:after="80" w:line="300" w:lineRule="auto"/>
        <w:jc w:val="left"/>
      </w:pPr>
      <w:r>
        <w:rPr>
          <w:rFonts w:ascii="Times New Roman" w:hAnsi="Times New Roman" w:eastAsia="宋体"/>
          <w:b w:val="0"/>
          <w:i w:val="0"/>
          <w:sz w:val="21"/>
        </w:rPr>
        <w:t>因此艾米最大。陈述 I 和 II 为假，所以陈述 III 必须是唯一为真的陈述。因此赛琳不是最小，比尔最小。</w:t>
      </w:r>
    </w:p>
    <w:p>
      <w:pPr>
        <w:spacing w:before="0" w:after="80" w:line="300" w:lineRule="auto"/>
        <w:jc w:val="left"/>
      </w:pPr>
      <w:r>
        <w:rPr>
          <w:rFonts w:ascii="Times New Roman" w:hAnsi="Times New Roman" w:eastAsia="宋体"/>
          <w:b w:val="0"/>
          <w:i w:val="0"/>
          <w:sz w:val="21"/>
        </w:rPr>
        <w:t>顺序是艾米、赛琳、比尔。</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Bill were oldest, then statements I and II would both be true, so Bill is not oldest.</w:t>
      </w:r>
    </w:p>
    <w:p>
      <w:pPr>
        <w:spacing w:before="0" w:after="80" w:line="300" w:lineRule="auto"/>
        <w:jc w:val="left"/>
      </w:pPr>
      <w:r>
        <w:rPr>
          <w:rFonts w:ascii="Times New Roman" w:hAnsi="Times New Roman" w:eastAsia="宋体"/>
          <w:b w:val="0"/>
          <w:i w:val="0"/>
          <w:color w:val="333333"/>
          <w:sz w:val="19"/>
        </w:rPr>
        <w:t>If Celine were oldest, then statements II and III would both be true, so Celine is not oldest.</w:t>
      </w:r>
    </w:p>
    <w:p>
      <w:pPr>
        <w:spacing w:before="0" w:after="80" w:line="300" w:lineRule="auto"/>
        <w:jc w:val="left"/>
      </w:pPr>
      <w:r>
        <w:rPr>
          <w:rFonts w:ascii="Times New Roman" w:hAnsi="Times New Roman" w:eastAsia="宋体"/>
          <w:b w:val="0"/>
          <w:i w:val="0"/>
          <w:color w:val="333333"/>
          <w:sz w:val="19"/>
        </w:rPr>
        <w:t>Therefore Amy is oldest. Statements I and II are false, so statement III must be the single true statement. Thus Celine is not youngest, leaving Bill youngest.</w:t>
      </w:r>
    </w:p>
    <w:p>
      <w:pPr>
        <w:spacing w:before="0" w:after="80" w:line="300" w:lineRule="auto"/>
        <w:jc w:val="left"/>
      </w:pPr>
      <w:r>
        <w:rPr>
          <w:rFonts w:ascii="Times New Roman" w:hAnsi="Times New Roman" w:eastAsia="宋体"/>
          <w:b w:val="0"/>
          <w:i w:val="0"/>
          <w:color w:val="333333"/>
          <w:sz w:val="19"/>
        </w:rPr>
        <w:t>The order is Amy, Celine, Bill.</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14 题　答案 C</w:t>
      </w:r>
    </w:p>
    <w:p>
      <w:pPr>
        <w:spacing w:before="0" w:after="80" w:line="300" w:lineRule="auto"/>
        <w:jc w:val="left"/>
      </w:pPr>
      <w:r>
        <w:rPr>
          <w:rFonts w:ascii="Times New Roman" w:hAnsi="Times New Roman" w:eastAsia="宋体"/>
          <w:b w:val="0"/>
          <w:i w:val="0"/>
          <w:sz w:val="21"/>
        </w:rPr>
        <w:t>将四边形放入外接的 10×10 正方形中，其面积为 100。</w:t>
      </w:r>
    </w:p>
    <w:p>
      <w:pPr>
        <w:spacing w:before="0" w:after="80" w:line="300" w:lineRule="auto"/>
        <w:jc w:val="left"/>
      </w:pPr>
      <w:r>
        <w:rPr>
          <w:rFonts w:ascii="Times New Roman" w:hAnsi="Times New Roman" w:eastAsia="宋体"/>
          <w:b w:val="0"/>
          <w:i w:val="0"/>
          <w:sz w:val="21"/>
        </w:rPr>
        <w:t>五个外侧部分的面积分别为 15、1/2·6·7=21、1/2·1·3=3/2、1/2·4·5=10、1/2·6·10=30。</w:t>
      </w:r>
    </w:p>
    <w:p>
      <w:pPr>
        <w:spacing w:before="0" w:after="80" w:line="300" w:lineRule="auto"/>
        <w:jc w:val="left"/>
      </w:pPr>
      <w:r>
        <w:rPr>
          <w:rFonts w:ascii="Times New Roman" w:hAnsi="Times New Roman" w:eastAsia="宋体"/>
          <w:b w:val="0"/>
          <w:i w:val="0"/>
          <w:sz w:val="21"/>
        </w:rPr>
        <w:t>外侧面积为 15+21+3/2+10+30=771/2，所以四边形面积为 100-771/2=221/2。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Place the quadrilateral inside the surrounding 10×10 square, whose area is 100.</w:t>
      </w:r>
    </w:p>
    <w:p>
      <w:pPr>
        <w:spacing w:before="0" w:after="80" w:line="300" w:lineRule="auto"/>
        <w:jc w:val="left"/>
      </w:pPr>
      <w:r>
        <w:rPr>
          <w:rFonts w:ascii="Times New Roman" w:hAnsi="Times New Roman" w:eastAsia="宋体"/>
          <w:b w:val="0"/>
          <w:i w:val="0"/>
          <w:color w:val="333333"/>
          <w:sz w:val="19"/>
        </w:rPr>
        <w:t>The five outside pieces have areas 15, 1/2·6·7=21, 1/2·1·3=3/2, 1/2·4·5=10, and 1/2·6·10=30.</w:t>
      </w:r>
    </w:p>
    <w:p>
      <w:pPr>
        <w:spacing w:before="0" w:after="80" w:line="300" w:lineRule="auto"/>
        <w:jc w:val="left"/>
      </w:pPr>
      <w:r>
        <w:rPr>
          <w:rFonts w:ascii="Times New Roman" w:hAnsi="Times New Roman" w:eastAsia="宋体"/>
          <w:b w:val="0"/>
          <w:i w:val="0"/>
          <w:color w:val="333333"/>
          <w:sz w:val="19"/>
        </w:rPr>
        <w:t>The outside area is 15+21+3/2+10+30=771/2, so the quadrilateral area is 100-771/2=221/2.</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15 题　答案 C</w:t>
      </w:r>
    </w:p>
    <w:p>
      <w:pPr>
        <w:spacing w:before="0" w:after="80" w:line="300" w:lineRule="auto"/>
        <w:jc w:val="left"/>
      </w:pPr>
      <w:r>
        <w:rPr>
          <w:rFonts w:ascii="Times New Roman" w:hAnsi="Times New Roman" w:eastAsia="宋体"/>
          <w:b w:val="0"/>
          <w:i w:val="0"/>
          <w:sz w:val="21"/>
        </w:rPr>
        <w:t>原图有 13 块阴影瓷砖和 6 块未阴影瓷砖。</w:t>
      </w:r>
    </w:p>
    <w:p>
      <w:pPr>
        <w:spacing w:before="0" w:after="80" w:line="300" w:lineRule="auto"/>
        <w:jc w:val="left"/>
      </w:pPr>
      <w:r>
        <w:rPr>
          <w:rFonts w:ascii="Times New Roman" w:hAnsi="Times New Roman" w:eastAsia="宋体"/>
          <w:b w:val="0"/>
          <w:i w:val="0"/>
          <w:sz w:val="21"/>
        </w:rPr>
        <w:t>新边框是围绕图形的下一圈六边形环，有 18 块未阴影瓷砖。</w:t>
      </w:r>
    </w:p>
    <w:p>
      <w:pPr>
        <w:spacing w:before="0" w:after="80" w:line="300" w:lineRule="auto"/>
        <w:jc w:val="left"/>
      </w:pPr>
      <w:r>
        <w:rPr>
          <w:rFonts w:ascii="Times New Roman" w:hAnsi="Times New Roman" w:eastAsia="宋体"/>
          <w:b w:val="0"/>
          <w:i w:val="0"/>
          <w:sz w:val="21"/>
        </w:rPr>
        <w:t>新图形有 6+18=24 块未阴影瓷砖和 13 块阴影瓷砖，所以差为 24-13=11。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original figure has 13 shaded tiles and 6 unshaded tiles.</w:t>
      </w:r>
    </w:p>
    <w:p>
      <w:pPr>
        <w:spacing w:before="0" w:after="80" w:line="300" w:lineRule="auto"/>
        <w:jc w:val="left"/>
      </w:pPr>
      <w:r>
        <w:rPr>
          <w:rFonts w:ascii="Times New Roman" w:hAnsi="Times New Roman" w:eastAsia="宋体"/>
          <w:b w:val="0"/>
          <w:i w:val="0"/>
          <w:color w:val="333333"/>
          <w:sz w:val="19"/>
        </w:rPr>
        <w:t>The new border is the next hexagonal ring around the figure, which has 18 unshaded tiles.</w:t>
      </w:r>
    </w:p>
    <w:p>
      <w:pPr>
        <w:spacing w:before="0" w:after="80" w:line="300" w:lineRule="auto"/>
        <w:jc w:val="left"/>
      </w:pPr>
      <w:r>
        <w:rPr>
          <w:rFonts w:ascii="Times New Roman" w:hAnsi="Times New Roman" w:eastAsia="宋体"/>
          <w:b w:val="0"/>
          <w:i w:val="0"/>
          <w:color w:val="333333"/>
          <w:sz w:val="19"/>
        </w:rPr>
        <w:t>The new figure has 6+18=24 unshaded tiles and 13 shaded tiles, so the difference is 24-13=11.</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16 题　答案 C</w:t>
      </w:r>
    </w:p>
    <w:p>
      <w:pPr>
        <w:spacing w:before="0" w:after="80" w:line="300" w:lineRule="auto"/>
        <w:jc w:val="left"/>
      </w:pPr>
      <w:r>
        <w:rPr>
          <w:rFonts w:ascii="Times New Roman" w:hAnsi="Times New Roman" w:eastAsia="宋体"/>
          <w:b w:val="0"/>
          <w:i w:val="0"/>
          <w:sz w:val="21"/>
        </w:rPr>
        <w:t>第一个水壶含有 600 · 1/3 = 200 毫升橙汁。第二个含有 600 · 2/5 = 240 毫升。</w:t>
      </w:r>
    </w:p>
    <w:p>
      <w:pPr>
        <w:spacing w:before="0" w:after="80" w:line="300" w:lineRule="auto"/>
        <w:jc w:val="left"/>
      </w:pPr>
      <w:r>
        <w:rPr>
          <w:rFonts w:ascii="Times New Roman" w:hAnsi="Times New Roman" w:eastAsia="宋体"/>
          <w:b w:val="0"/>
          <w:i w:val="0"/>
          <w:sz w:val="21"/>
        </w:rPr>
        <w:t>大容器中共有 200 + 240 = 440 毫升橙汁。混合液总量为 2 · 600 = 1200 毫升。</w:t>
      </w:r>
    </w:p>
    <w:p>
      <w:pPr>
        <w:spacing w:before="0" w:after="80" w:line="300" w:lineRule="auto"/>
        <w:jc w:val="left"/>
      </w:pPr>
      <w:r>
        <w:rPr>
          <w:rFonts w:ascii="Times New Roman" w:hAnsi="Times New Roman" w:eastAsia="宋体"/>
          <w:b w:val="0"/>
          <w:i w:val="0"/>
          <w:sz w:val="21"/>
        </w:rPr>
        <w:t>因此橙汁所占比例为 440/1200 = 11/30。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first pitcher contains 600 · 1/3 = 200 mL of orange juice. The second one has 600 · 2/5 = 240 mL.</w:t>
      </w:r>
    </w:p>
    <w:p>
      <w:pPr>
        <w:spacing w:before="0" w:after="80" w:line="300" w:lineRule="auto"/>
        <w:jc w:val="left"/>
      </w:pPr>
      <w:r>
        <w:rPr>
          <w:rFonts w:ascii="Times New Roman" w:hAnsi="Times New Roman" w:eastAsia="宋体"/>
          <w:b w:val="0"/>
          <w:i w:val="0"/>
          <w:color w:val="333333"/>
          <w:sz w:val="19"/>
        </w:rPr>
        <w:t>The large container then has 200 + 240 = 440 mL of orange juice. The total amount of mixture is 2 · 600 = 1200 mL.</w:t>
      </w:r>
    </w:p>
    <w:p>
      <w:pPr>
        <w:spacing w:before="0" w:after="80" w:line="300" w:lineRule="auto"/>
        <w:jc w:val="left"/>
      </w:pPr>
      <w:r>
        <w:rPr>
          <w:rFonts w:ascii="Times New Roman" w:hAnsi="Times New Roman" w:eastAsia="宋体"/>
          <w:b w:val="0"/>
          <w:i w:val="0"/>
          <w:color w:val="333333"/>
          <w:sz w:val="19"/>
        </w:rPr>
        <w:t>Then the fraction of orange juice is 440/1200 = 11/30.</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17 题　答案 D</w:t>
      </w:r>
    </w:p>
    <w:p>
      <w:pPr>
        <w:spacing w:before="0" w:after="80" w:line="300" w:lineRule="auto"/>
        <w:jc w:val="left"/>
      </w:pPr>
      <w:r>
        <w:rPr>
          <w:rFonts w:ascii="Times New Roman" w:hAnsi="Times New Roman" w:eastAsia="宋体"/>
          <w:b w:val="0"/>
          <w:i w:val="0"/>
          <w:sz w:val="21"/>
        </w:rPr>
        <w:t>先给每个朋友一支铅笔。还剩 3 支铅笔要分给 3 个朋友。</w:t>
      </w:r>
    </w:p>
    <w:p>
      <w:pPr>
        <w:spacing w:before="0" w:after="80" w:line="300" w:lineRule="auto"/>
        <w:jc w:val="left"/>
      </w:pPr>
      <w:r>
        <w:rPr>
          <w:rFonts w:ascii="Times New Roman" w:hAnsi="Times New Roman" w:eastAsia="宋体"/>
          <w:b w:val="0"/>
          <w:i w:val="0"/>
          <w:sz w:val="21"/>
        </w:rPr>
        <w:t>如果一个朋友得到全部剩下的 3 支，有 3 种方式。如果剩下的铅笔按 2 和 1 分，有 3·2=6 种方式。如果每个朋友再各得一支，有 1 种方式。</w:t>
      </w:r>
    </w:p>
    <w:p>
      <w:pPr>
        <w:spacing w:before="0" w:after="80" w:line="300" w:lineRule="auto"/>
        <w:jc w:val="left"/>
      </w:pPr>
      <w:r>
        <w:rPr>
          <w:rFonts w:ascii="Times New Roman" w:hAnsi="Times New Roman" w:eastAsia="宋体"/>
          <w:b w:val="0"/>
          <w:i w:val="0"/>
          <w:sz w:val="21"/>
        </w:rPr>
        <w:t>总方式数为 3+6+1=10。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First give each friend one pencil. Then 3 pencils remain to distribute among the 3 friends.</w:t>
      </w:r>
    </w:p>
    <w:p>
      <w:pPr>
        <w:spacing w:before="0" w:after="80" w:line="300" w:lineRule="auto"/>
        <w:jc w:val="left"/>
      </w:pPr>
      <w:r>
        <w:rPr>
          <w:rFonts w:ascii="Times New Roman" w:hAnsi="Times New Roman" w:eastAsia="宋体"/>
          <w:b w:val="0"/>
          <w:i w:val="0"/>
          <w:color w:val="333333"/>
          <w:sz w:val="19"/>
        </w:rPr>
        <w:t>If one friend gets all 3 remaining pencils, there are 3 ways. If the remaining pencils split as 2 and 1, there are 3·2=6 ways. If each friend gets one more, there is 1 way.</w:t>
      </w:r>
    </w:p>
    <w:p>
      <w:pPr>
        <w:spacing w:before="0" w:after="80" w:line="300" w:lineRule="auto"/>
        <w:jc w:val="left"/>
      </w:pPr>
      <w:r>
        <w:rPr>
          <w:rFonts w:ascii="Times New Roman" w:hAnsi="Times New Roman" w:eastAsia="宋体"/>
          <w:b w:val="0"/>
          <w:i w:val="0"/>
          <w:color w:val="333333"/>
          <w:sz w:val="19"/>
        </w:rPr>
        <w:t>The total number of ways is 3+6+1=10.</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18 题　答案 A</w:t>
      </w:r>
    </w:p>
    <w:p>
      <w:pPr>
        <w:spacing w:before="0" w:after="80" w:line="300" w:lineRule="auto"/>
        <w:jc w:val="left"/>
      </w:pPr>
      <w:r>
        <w:rPr>
          <w:rFonts w:ascii="Times New Roman" w:hAnsi="Times New Roman" w:eastAsia="宋体"/>
          <w:b w:val="0"/>
          <w:i w:val="0"/>
          <w:sz w:val="21"/>
        </w:rPr>
        <w:t>本得到 4 分的唯一方式是 1 和 3，因为他不能两次击中 2。</w:t>
      </w:r>
    </w:p>
    <w:p>
      <w:pPr>
        <w:spacing w:before="0" w:after="80" w:line="300" w:lineRule="auto"/>
        <w:jc w:val="left"/>
      </w:pPr>
      <w:r>
        <w:rPr>
          <w:rFonts w:ascii="Times New Roman" w:hAnsi="Times New Roman" w:eastAsia="宋体"/>
          <w:b w:val="0"/>
          <w:i w:val="0"/>
          <w:sz w:val="21"/>
        </w:rPr>
        <w:t>辛迪的得分可能来自</w:t>
      </w:r>
    </w:p>
    <w:p>
      <w:pPr>
        <w:spacing w:before="0" w:after="80" w:line="300" w:lineRule="auto"/>
        <w:jc w:val="left"/>
      </w:pPr>
      <w:r>
        <w:rPr>
          <w:rFonts w:ascii="Times New Roman" w:hAnsi="Times New Roman" w:eastAsia="宋体"/>
          <w:b w:val="0"/>
          <w:i w:val="0"/>
          <w:sz w:val="21"/>
        </w:rPr>
        <w:t>1 + 6, 2 + 5, 3 + 4。</w:t>
      </w:r>
    </w:p>
    <w:p>
      <w:pPr>
        <w:spacing w:before="0" w:after="80" w:line="300" w:lineRule="auto"/>
        <w:jc w:val="left"/>
      </w:pPr>
      <w:r>
        <w:rPr>
          <w:rFonts w:ascii="Times New Roman" w:hAnsi="Times New Roman" w:eastAsia="宋体"/>
          <w:b w:val="0"/>
          <w:i w:val="0"/>
          <w:sz w:val="21"/>
        </w:rPr>
        <w:t>本已经击中了 1 和 3，所以辛迪必须击中 2 和 5。</w:t>
      </w:r>
    </w:p>
    <w:p>
      <w:pPr>
        <w:spacing w:before="0" w:after="80" w:line="300" w:lineRule="auto"/>
        <w:jc w:val="left"/>
      </w:pPr>
      <w:r>
        <w:rPr>
          <w:rFonts w:ascii="Times New Roman" w:hAnsi="Times New Roman" w:eastAsia="宋体"/>
          <w:b w:val="0"/>
          <w:i w:val="0"/>
          <w:sz w:val="21"/>
        </w:rPr>
        <w:t>同理，戴夫必须击中 4 和 7。最后，因为 7 已经被使用，爱丽丝只能击中 6 和 10，埃伦击中 8 和 9。</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only way to get Ben’s score of 4 is with a 1 and 3 since he can’t hit 2 twice.</w:t>
      </w:r>
    </w:p>
    <w:p>
      <w:pPr>
        <w:spacing w:before="0" w:after="80" w:line="300" w:lineRule="auto"/>
        <w:jc w:val="left"/>
      </w:pPr>
      <w:r>
        <w:rPr>
          <w:rFonts w:ascii="Times New Roman" w:hAnsi="Times New Roman" w:eastAsia="宋体"/>
          <w:b w:val="0"/>
          <w:i w:val="0"/>
          <w:color w:val="333333"/>
          <w:sz w:val="19"/>
        </w:rPr>
        <w:t>Cindy can achieve her score with</w:t>
      </w:r>
    </w:p>
    <w:p>
      <w:pPr>
        <w:spacing w:before="0" w:after="80" w:line="300" w:lineRule="auto"/>
        <w:jc w:val="left"/>
      </w:pPr>
      <w:r>
        <w:rPr>
          <w:rFonts w:ascii="Times New Roman" w:hAnsi="Times New Roman" w:eastAsia="宋体"/>
          <w:b w:val="0"/>
          <w:i w:val="0"/>
          <w:color w:val="333333"/>
          <w:sz w:val="19"/>
        </w:rPr>
        <w:t>1 + 6, 2 + 5, 3 + 4.</w:t>
      </w:r>
    </w:p>
    <w:p>
      <w:pPr>
        <w:spacing w:before="0" w:after="80" w:line="300" w:lineRule="auto"/>
        <w:jc w:val="left"/>
      </w:pPr>
      <w:r>
        <w:rPr>
          <w:rFonts w:ascii="Times New Roman" w:hAnsi="Times New Roman" w:eastAsia="宋体"/>
          <w:b w:val="0"/>
          <w:i w:val="0"/>
          <w:color w:val="333333"/>
          <w:sz w:val="19"/>
        </w:rPr>
        <w:t>Ben already hit 1 and 3, so Cindy must have hit 2 and 5.</w:t>
      </w:r>
    </w:p>
    <w:p>
      <w:pPr>
        <w:spacing w:before="0" w:after="80" w:line="300" w:lineRule="auto"/>
        <w:jc w:val="left"/>
      </w:pPr>
      <w:r>
        <w:rPr>
          <w:rFonts w:ascii="Times New Roman" w:hAnsi="Times New Roman" w:eastAsia="宋体"/>
          <w:b w:val="0"/>
          <w:i w:val="0"/>
          <w:color w:val="333333"/>
          <w:sz w:val="19"/>
        </w:rPr>
        <w:t>Similarly, Dave must have hit 4 and 7. Finally, since 7 is already used, Alice is forced to have hit 6 and 10 with Ellen hitting 8 and 9.</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19 题　答案 B</w:t>
      </w:r>
    </w:p>
    <w:p>
      <w:pPr>
        <w:spacing w:before="0" w:after="80" w:line="300" w:lineRule="auto"/>
        <w:jc w:val="left"/>
      </w:pPr>
      <w:r>
        <w:rPr>
          <w:rFonts w:ascii="Times New Roman" w:hAnsi="Times New Roman" w:eastAsia="宋体"/>
          <w:b w:val="0"/>
          <w:i w:val="0"/>
          <w:sz w:val="21"/>
        </w:rPr>
        <w:t>设这个数为 x。那么 x - 2 能被 3、4、5 和 6 整除。</w:t>
      </w:r>
    </w:p>
    <w:p>
      <w:pPr>
        <w:spacing w:before="0" w:after="80" w:line="300" w:lineRule="auto"/>
        <w:jc w:val="left"/>
      </w:pPr>
      <w:r>
        <w:rPr>
          <w:rFonts w:ascii="Times New Roman" w:hAnsi="Times New Roman" w:eastAsia="宋体"/>
          <w:b w:val="0"/>
          <w:i w:val="0"/>
          <w:sz w:val="21"/>
        </w:rPr>
        <w:t>这些数的最小公倍数是 60，所以 x 为 62。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x be the number. Then x - 2 is divisible by 3, 4, 5, and 6.</w:t>
      </w:r>
    </w:p>
    <w:p>
      <w:pPr>
        <w:spacing w:before="0" w:after="80" w:line="300" w:lineRule="auto"/>
        <w:jc w:val="left"/>
      </w:pPr>
      <w:r>
        <w:rPr>
          <w:rFonts w:ascii="Times New Roman" w:hAnsi="Times New Roman" w:eastAsia="宋体"/>
          <w:b w:val="0"/>
          <w:i w:val="0"/>
          <w:color w:val="333333"/>
          <w:sz w:val="19"/>
        </w:rPr>
        <w:t>The least common multiple of these numbers is 60, which makes x 62.</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20 题　答案 D</w:t>
      </w:r>
    </w:p>
    <w:p>
      <w:pPr>
        <w:spacing w:before="0" w:after="80" w:line="300" w:lineRule="auto"/>
        <w:jc w:val="left"/>
      </w:pPr>
      <w:r>
        <w:rPr>
          <w:rFonts w:ascii="Times New Roman" w:hAnsi="Times New Roman" w:eastAsia="宋体"/>
          <w:b w:val="0"/>
          <w:i w:val="0"/>
          <w:sz w:val="21"/>
        </w:rPr>
        <w:t>因为 3/4 的椅子被坐了，所以 6 把空椅子是所有椅子的 1/4。因此共有 24 把椅子。</w:t>
      </w:r>
    </w:p>
    <w:p>
      <w:pPr>
        <w:spacing w:before="0" w:after="80" w:line="300" w:lineRule="auto"/>
        <w:jc w:val="left"/>
      </w:pPr>
      <w:r>
        <w:rPr>
          <w:rFonts w:ascii="Times New Roman" w:hAnsi="Times New Roman" w:eastAsia="宋体"/>
          <w:b w:val="0"/>
          <w:i w:val="0"/>
          <w:sz w:val="21"/>
        </w:rPr>
        <w:t>坐着的人数是 3/4 乘 24，即 18。</w:t>
      </w:r>
    </w:p>
    <w:p>
      <w:pPr>
        <w:spacing w:before="0" w:after="80" w:line="300" w:lineRule="auto"/>
        <w:jc w:val="left"/>
      </w:pPr>
      <w:r>
        <w:rPr>
          <w:rFonts w:ascii="Times New Roman" w:hAnsi="Times New Roman" w:eastAsia="宋体"/>
          <w:b w:val="0"/>
          <w:i w:val="0"/>
          <w:sz w:val="21"/>
        </w:rPr>
        <w:t>这 18 个坐着的人是所有人的 2/3，所以总人数为 18÷2/3=27。</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3/4 of the chairs are occupied, the 6 empty chairs are 1/4 of all the chairs. Thus there are 24 chairs.</w:t>
      </w:r>
    </w:p>
    <w:p>
      <w:pPr>
        <w:spacing w:before="0" w:after="80" w:line="300" w:lineRule="auto"/>
        <w:jc w:val="left"/>
      </w:pPr>
      <w:r>
        <w:rPr>
          <w:rFonts w:ascii="Times New Roman" w:hAnsi="Times New Roman" w:eastAsia="宋体"/>
          <w:b w:val="0"/>
          <w:i w:val="0"/>
          <w:color w:val="333333"/>
          <w:sz w:val="19"/>
        </w:rPr>
        <w:t>The number of seated people is 3/4 of 24, which is 18.</w:t>
      </w:r>
    </w:p>
    <w:p>
      <w:pPr>
        <w:spacing w:before="0" w:after="80" w:line="300" w:lineRule="auto"/>
        <w:jc w:val="left"/>
      </w:pPr>
      <w:r>
        <w:rPr>
          <w:rFonts w:ascii="Times New Roman" w:hAnsi="Times New Roman" w:eastAsia="宋体"/>
          <w:b w:val="0"/>
          <w:i w:val="0"/>
          <w:color w:val="333333"/>
          <w:sz w:val="19"/>
        </w:rPr>
        <w:t>Those 18 seated people are 2/3 of all the people, so the total number of people is 18÷2/3=27.</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21 题　答案 D</w:t>
      </w:r>
    </w:p>
    <w:p>
      <w:pPr>
        <w:spacing w:before="0" w:after="80" w:line="300" w:lineRule="auto"/>
        <w:jc w:val="left"/>
      </w:pPr>
      <w:r>
        <w:rPr>
          <w:rFonts w:ascii="Times New Roman" w:hAnsi="Times New Roman" w:eastAsia="宋体"/>
          <w:b w:val="0"/>
          <w:i w:val="0"/>
          <w:sz w:val="21"/>
        </w:rPr>
        <w:t>要使乘积为偶数，至少一个转盘必须落在偶数上。</w:t>
      </w:r>
    </w:p>
    <w:p>
      <w:pPr>
        <w:spacing w:before="0" w:after="80" w:line="300" w:lineRule="auto"/>
        <w:jc w:val="left"/>
      </w:pPr>
      <w:r>
        <w:rPr>
          <w:rFonts w:ascii="Times New Roman" w:hAnsi="Times New Roman" w:eastAsia="宋体"/>
          <w:b w:val="0"/>
          <w:i w:val="0"/>
          <w:sz w:val="21"/>
        </w:rPr>
        <w:t>使用补集计数，计算两个转盘都落在奇数上的概率。</w:t>
      </w:r>
    </w:p>
    <w:p>
      <w:pPr>
        <w:spacing w:before="0" w:after="80" w:line="300" w:lineRule="auto"/>
        <w:jc w:val="left"/>
      </w:pPr>
      <w:r>
        <w:rPr>
          <w:rFonts w:ascii="Times New Roman" w:hAnsi="Times New Roman" w:eastAsia="宋体"/>
          <w:b w:val="0"/>
          <w:i w:val="0"/>
          <w:sz w:val="21"/>
        </w:rPr>
        <w:t>这个概率为</w:t>
      </w:r>
    </w:p>
    <w:p>
      <w:pPr>
        <w:spacing w:before="0" w:after="80" w:line="300" w:lineRule="auto"/>
        <w:jc w:val="left"/>
      </w:pPr>
      <w:r>
        <w:rPr>
          <w:rFonts w:ascii="Times New Roman" w:hAnsi="Times New Roman" w:eastAsia="宋体"/>
          <w:b w:val="0"/>
          <w:i w:val="0"/>
          <w:sz w:val="21"/>
        </w:rPr>
        <w:t>1/2 · 2/3 = 1/3。</w:t>
      </w:r>
    </w:p>
    <w:p>
      <w:pPr>
        <w:spacing w:before="0" w:after="80" w:line="300" w:lineRule="auto"/>
        <w:jc w:val="left"/>
      </w:pPr>
      <w:r>
        <w:rPr>
          <w:rFonts w:ascii="Times New Roman" w:hAnsi="Times New Roman" w:eastAsia="宋体"/>
          <w:b w:val="0"/>
          <w:i w:val="0"/>
          <w:sz w:val="21"/>
        </w:rPr>
        <w:t>因此至少一个为偶数的概率为</w:t>
      </w:r>
    </w:p>
    <w:p>
      <w:pPr>
        <w:spacing w:before="0" w:after="80" w:line="300" w:lineRule="auto"/>
        <w:jc w:val="left"/>
      </w:pPr>
      <w:r>
        <w:rPr>
          <w:rFonts w:ascii="Times New Roman" w:hAnsi="Times New Roman" w:eastAsia="宋体"/>
          <w:b w:val="0"/>
          <w:i w:val="0"/>
          <w:sz w:val="21"/>
        </w:rPr>
        <w:t>1 - 1/3 = 2/3。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the product to be even, at least one of the spinners must land on an even number.</w:t>
      </w:r>
    </w:p>
    <w:p>
      <w:pPr>
        <w:spacing w:before="0" w:after="80" w:line="300" w:lineRule="auto"/>
        <w:jc w:val="left"/>
      </w:pPr>
      <w:r>
        <w:rPr>
          <w:rFonts w:ascii="Times New Roman" w:hAnsi="Times New Roman" w:eastAsia="宋体"/>
          <w:b w:val="0"/>
          <w:i w:val="0"/>
          <w:color w:val="333333"/>
          <w:sz w:val="19"/>
        </w:rPr>
        <w:t>We can use complementary counting and calculate the probability of both spinners landing on odds.</w:t>
      </w:r>
    </w:p>
    <w:p>
      <w:pPr>
        <w:spacing w:before="0" w:after="80" w:line="300" w:lineRule="auto"/>
        <w:jc w:val="left"/>
      </w:pPr>
      <w:r>
        <w:rPr>
          <w:rFonts w:ascii="Times New Roman" w:hAnsi="Times New Roman" w:eastAsia="宋体"/>
          <w:b w:val="0"/>
          <w:i w:val="0"/>
          <w:color w:val="333333"/>
          <w:sz w:val="19"/>
        </w:rPr>
        <w:t>This happens with a probability of</w:t>
      </w:r>
    </w:p>
    <w:p>
      <w:pPr>
        <w:spacing w:before="0" w:after="80" w:line="300" w:lineRule="auto"/>
        <w:jc w:val="left"/>
      </w:pPr>
      <w:r>
        <w:rPr>
          <w:rFonts w:ascii="Times New Roman" w:hAnsi="Times New Roman" w:eastAsia="宋体"/>
          <w:b w:val="0"/>
          <w:i w:val="0"/>
          <w:color w:val="333333"/>
          <w:sz w:val="19"/>
        </w:rPr>
        <w:t>1/2 · 2/3 = 1/3.</w:t>
      </w:r>
    </w:p>
    <w:p>
      <w:pPr>
        <w:spacing w:before="0" w:after="80" w:line="300" w:lineRule="auto"/>
        <w:jc w:val="left"/>
      </w:pPr>
      <w:r>
        <w:rPr>
          <w:rFonts w:ascii="Times New Roman" w:hAnsi="Times New Roman" w:eastAsia="宋体"/>
          <w:b w:val="0"/>
          <w:i w:val="0"/>
          <w:color w:val="333333"/>
          <w:sz w:val="19"/>
        </w:rPr>
        <w:t>Then the probability of landing on at least one even is</w:t>
      </w:r>
    </w:p>
    <w:p>
      <w:pPr>
        <w:spacing w:before="0" w:after="80" w:line="300" w:lineRule="auto"/>
        <w:jc w:val="left"/>
      </w:pPr>
      <w:r>
        <w:rPr>
          <w:rFonts w:ascii="Times New Roman" w:hAnsi="Times New Roman" w:eastAsia="宋体"/>
          <w:b w:val="0"/>
          <w:i w:val="0"/>
          <w:color w:val="333333"/>
          <w:sz w:val="19"/>
        </w:rPr>
        <w:t>1 - 1/3 = 2/3.</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22 题　答案 B</w:t>
      </w:r>
    </w:p>
    <w:p>
      <w:pPr>
        <w:spacing w:before="0" w:after="80" w:line="300" w:lineRule="auto"/>
        <w:jc w:val="left"/>
      </w:pPr>
      <w:r>
        <w:rPr>
          <w:rFonts w:ascii="Times New Roman" w:hAnsi="Times New Roman" w:eastAsia="宋体"/>
          <w:b w:val="0"/>
          <w:i w:val="0"/>
          <w:sz w:val="21"/>
        </w:rPr>
        <w:t>为了便于按比例计算，设房间里有 5 名女性。那么单身女性有 5 · 2/5 = 2 名。</w:t>
      </w:r>
    </w:p>
    <w:p>
      <w:pPr>
        <w:spacing w:before="0" w:after="80" w:line="300" w:lineRule="auto"/>
        <w:jc w:val="left"/>
      </w:pPr>
      <w:r>
        <w:rPr>
          <w:rFonts w:ascii="Times New Roman" w:hAnsi="Times New Roman" w:eastAsia="宋体"/>
          <w:b w:val="0"/>
          <w:i w:val="0"/>
          <w:sz w:val="21"/>
        </w:rPr>
        <w:t>因此已婚女性有 5 - 2 = 3 名，也就是已婚男性的人数。</w:t>
      </w:r>
    </w:p>
    <w:p>
      <w:pPr>
        <w:spacing w:before="0" w:after="80" w:line="300" w:lineRule="auto"/>
        <w:jc w:val="left"/>
      </w:pPr>
      <w:r>
        <w:rPr>
          <w:rFonts w:ascii="Times New Roman" w:hAnsi="Times New Roman" w:eastAsia="宋体"/>
          <w:b w:val="0"/>
          <w:i w:val="0"/>
          <w:sz w:val="21"/>
        </w:rPr>
        <w:t>房间里共有 5 + 3 = 8 人。已婚男性所占比例为 3/8。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a convenient ratio model, let there be 5 women in the room. Then there are 5 · 2/5 = 2 single women.</w:t>
      </w:r>
    </w:p>
    <w:p>
      <w:pPr>
        <w:spacing w:before="0" w:after="80" w:line="300" w:lineRule="auto"/>
        <w:jc w:val="left"/>
      </w:pPr>
      <w:r>
        <w:rPr>
          <w:rFonts w:ascii="Times New Roman" w:hAnsi="Times New Roman" w:eastAsia="宋体"/>
          <w:b w:val="0"/>
          <w:i w:val="0"/>
          <w:color w:val="333333"/>
          <w:sz w:val="19"/>
        </w:rPr>
        <w:t>This means that there are 5 - 2 = 3 married women, which is also the number of married men.</w:t>
      </w:r>
    </w:p>
    <w:p>
      <w:pPr>
        <w:spacing w:before="0" w:after="80" w:line="300" w:lineRule="auto"/>
        <w:jc w:val="left"/>
      </w:pPr>
      <w:r>
        <w:rPr>
          <w:rFonts w:ascii="Times New Roman" w:hAnsi="Times New Roman" w:eastAsia="宋体"/>
          <w:b w:val="0"/>
          <w:i w:val="0"/>
          <w:color w:val="333333"/>
          <w:sz w:val="19"/>
        </w:rPr>
        <w:t>There are a total of 5 + 3 = 8 people in the room. The fraction of married men is 3/8.</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23 题　答案 D</w:t>
      </w:r>
    </w:p>
    <w:p>
      <w:pPr>
        <w:spacing w:before="0" w:after="80" w:line="300" w:lineRule="auto"/>
        <w:jc w:val="left"/>
      </w:pPr>
      <w:r>
        <w:rPr>
          <w:rFonts w:ascii="Times New Roman" w:hAnsi="Times New Roman" w:eastAsia="宋体"/>
          <w:b w:val="0"/>
          <w:i w:val="0"/>
          <w:sz w:val="21"/>
        </w:rPr>
        <w:t>特丝从 J 出发跑向 K 时，她到家的距离不断增加。</w:t>
      </w:r>
    </w:p>
    <w:p>
      <w:pPr>
        <w:spacing w:before="0" w:after="80" w:line="300" w:lineRule="auto"/>
        <w:jc w:val="left"/>
      </w:pPr>
      <w:r>
        <w:rPr>
          <w:rFonts w:ascii="Times New Roman" w:hAnsi="Times New Roman" w:eastAsia="宋体"/>
          <w:b w:val="0"/>
          <w:i w:val="0"/>
          <w:sz w:val="21"/>
        </w:rPr>
        <w:t>从 K 到 L，距离继续增加，但变化方式不同，并在对角 L 达到最大。</w:t>
      </w:r>
    </w:p>
    <w:p>
      <w:pPr>
        <w:spacing w:before="0" w:after="80" w:line="300" w:lineRule="auto"/>
        <w:jc w:val="left"/>
      </w:pPr>
      <w:r>
        <w:rPr>
          <w:rFonts w:ascii="Times New Roman" w:hAnsi="Times New Roman" w:eastAsia="宋体"/>
          <w:b w:val="0"/>
          <w:i w:val="0"/>
          <w:sz w:val="21"/>
        </w:rPr>
        <w:t>从 L 到 M，再从 M 回到 J，距离逐渐减小到 0，并在 M 处再次改变变化方式。</w:t>
      </w:r>
    </w:p>
    <w:p>
      <w:pPr>
        <w:spacing w:before="0" w:after="80" w:line="300" w:lineRule="auto"/>
        <w:jc w:val="left"/>
      </w:pPr>
      <w:r>
        <w:rPr>
          <w:rFonts w:ascii="Times New Roman" w:hAnsi="Times New Roman" w:eastAsia="宋体"/>
          <w:b w:val="0"/>
          <w:i w:val="0"/>
          <w:sz w:val="21"/>
        </w:rPr>
        <w:t>只有图 D 先以一种方式增加，再改变增加方式；随后改变减少方式，最后减小到 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As Tess runs from J to K, her distance from home increases.</w:t>
      </w:r>
    </w:p>
    <w:p>
      <w:pPr>
        <w:spacing w:before="0" w:after="80" w:line="300" w:lineRule="auto"/>
        <w:jc w:val="left"/>
      </w:pPr>
      <w:r>
        <w:rPr>
          <w:rFonts w:ascii="Times New Roman" w:hAnsi="Times New Roman" w:eastAsia="宋体"/>
          <w:b w:val="0"/>
          <w:i w:val="0"/>
          <w:color w:val="333333"/>
          <w:sz w:val="19"/>
        </w:rPr>
        <w:t>From K to L, her distance continues to increase, but with a different shape, reaching its maximum at the opposite corner L.</w:t>
      </w:r>
    </w:p>
    <w:p>
      <w:pPr>
        <w:spacing w:before="0" w:after="80" w:line="300" w:lineRule="auto"/>
        <w:jc w:val="left"/>
      </w:pPr>
      <w:r>
        <w:rPr>
          <w:rFonts w:ascii="Times New Roman" w:hAnsi="Times New Roman" w:eastAsia="宋体"/>
          <w:b w:val="0"/>
          <w:i w:val="0"/>
          <w:color w:val="333333"/>
          <w:sz w:val="19"/>
        </w:rPr>
        <w:t>From L to M and then from M back to J, her distance decreases back to 0, again changing behavior at M.</w:t>
      </w:r>
    </w:p>
    <w:p>
      <w:pPr>
        <w:spacing w:before="0" w:after="80" w:line="300" w:lineRule="auto"/>
        <w:jc w:val="left"/>
      </w:pPr>
      <w:r>
        <w:rPr>
          <w:rFonts w:ascii="Times New Roman" w:hAnsi="Times New Roman" w:eastAsia="宋体"/>
          <w:b w:val="0"/>
          <w:i w:val="0"/>
          <w:color w:val="333333"/>
          <w:sz w:val="19"/>
        </w:rPr>
        <w:t>Graph D is the only graph with this increase, changed-rate increase, changed-rate decrease, and final decrease to 0.</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24 题　答案 C</w:t>
      </w:r>
    </w:p>
    <w:p>
      <w:pPr>
        <w:spacing w:before="0" w:after="80" w:line="300" w:lineRule="auto"/>
        <w:jc w:val="left"/>
      </w:pPr>
      <w:r>
        <w:rPr>
          <w:rFonts w:ascii="Times New Roman" w:hAnsi="Times New Roman" w:eastAsia="宋体"/>
          <w:b w:val="0"/>
          <w:i w:val="0"/>
          <w:sz w:val="21"/>
        </w:rPr>
        <w:t>长方形边长为 10 和 8，所以面积为 80。</w:t>
      </w:r>
    </w:p>
    <w:p>
      <w:pPr>
        <w:spacing w:before="0" w:after="80" w:line="300" w:lineRule="auto"/>
        <w:jc w:val="left"/>
      </w:pPr>
      <w:r>
        <w:rPr>
          <w:rFonts w:ascii="Times New Roman" w:hAnsi="Times New Roman" w:eastAsia="宋体"/>
          <w:b w:val="0"/>
          <w:i w:val="0"/>
          <w:sz w:val="21"/>
        </w:rPr>
        <w:t>四个角上三角形的总面积为</w:t>
      </w:r>
    </w:p>
    <w:p>
      <w:pPr>
        <w:spacing w:before="0" w:after="80" w:line="300" w:lineRule="auto"/>
        <w:jc w:val="left"/>
      </w:pPr>
      <w:r>
        <w:rPr>
          <w:rFonts w:ascii="Times New Roman" w:hAnsi="Times New Roman" w:eastAsia="宋体"/>
          <w:b w:val="0"/>
          <w:i w:val="0"/>
          <w:sz w:val="21"/>
        </w:rPr>
        <w:t>2·1/2·3·4</w:t>
      </w:r>
    </w:p>
    <w:p>
      <w:pPr>
        <w:spacing w:before="0" w:after="80" w:line="300" w:lineRule="auto"/>
        <w:jc w:val="left"/>
      </w:pPr>
      <w:r>
        <w:rPr>
          <w:rFonts w:ascii="Times New Roman" w:hAnsi="Times New Roman" w:eastAsia="宋体"/>
          <w:b w:val="0"/>
          <w:i w:val="0"/>
          <w:sz w:val="21"/>
        </w:rPr>
        <w:t>+2·1/2·6·5</w:t>
      </w:r>
    </w:p>
    <w:p>
      <w:pPr>
        <w:spacing w:before="0" w:after="80" w:line="300" w:lineRule="auto"/>
        <w:jc w:val="left"/>
      </w:pPr>
      <w:r>
        <w:rPr>
          <w:rFonts w:ascii="Times New Roman" w:hAnsi="Times New Roman" w:eastAsia="宋体"/>
          <w:b w:val="0"/>
          <w:i w:val="0"/>
          <w:sz w:val="21"/>
        </w:rPr>
        <w:t>=12+30=42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因此平行四边形 EFGH 的面积为 80-42=38。</w:t>
      </w:r>
    </w:p>
    <w:p>
      <w:pPr>
        <w:spacing w:before="0" w:after="80" w:line="300" w:lineRule="auto"/>
        <w:jc w:val="left"/>
      </w:pPr>
      <w:r>
        <w:rPr>
          <w:rFonts w:ascii="Times New Roman" w:hAnsi="Times New Roman" w:eastAsia="宋体"/>
          <w:b w:val="0"/>
          <w:i w:val="0"/>
          <w:sz w:val="21"/>
        </w:rPr>
        <w:t>线段 HE 长为 5，这可由 3-4-5 直角三角形得到。因为平行四边形面积为 HE· d，所以 5d=38，从而 d=7.6。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rectangle has side lengths 10 and 8, so its area is 80.</w:t>
      </w:r>
    </w:p>
    <w:p>
      <w:pPr>
        <w:spacing w:before="0" w:after="80" w:line="300" w:lineRule="auto"/>
        <w:jc w:val="left"/>
      </w:pPr>
      <w:r>
        <w:rPr>
          <w:rFonts w:ascii="Times New Roman" w:hAnsi="Times New Roman" w:eastAsia="宋体"/>
          <w:b w:val="0"/>
          <w:i w:val="0"/>
          <w:color w:val="333333"/>
          <w:sz w:val="19"/>
        </w:rPr>
        <w:t>The four corner triangles have total area</w:t>
      </w:r>
    </w:p>
    <w:p>
      <w:pPr>
        <w:spacing w:before="0" w:after="80" w:line="300" w:lineRule="auto"/>
        <w:jc w:val="left"/>
      </w:pPr>
      <w:r>
        <w:rPr>
          <w:rFonts w:ascii="Times New Roman" w:hAnsi="Times New Roman" w:eastAsia="宋体"/>
          <w:b w:val="0"/>
          <w:i w:val="0"/>
          <w:color w:val="333333"/>
          <w:sz w:val="19"/>
        </w:rPr>
        <w:t>2·1/2·3·4</w:t>
      </w:r>
    </w:p>
    <w:p>
      <w:pPr>
        <w:spacing w:before="0" w:after="80" w:line="300" w:lineRule="auto"/>
        <w:jc w:val="left"/>
      </w:pPr>
      <w:r>
        <w:rPr>
          <w:rFonts w:ascii="Times New Roman" w:hAnsi="Times New Roman" w:eastAsia="宋体"/>
          <w:b w:val="0"/>
          <w:i w:val="0"/>
          <w:color w:val="333333"/>
          <w:sz w:val="19"/>
        </w:rPr>
        <w:t>+2·1/2·6·5</w:t>
      </w:r>
    </w:p>
    <w:p>
      <w:pPr>
        <w:spacing w:before="0" w:after="80" w:line="300" w:lineRule="auto"/>
        <w:jc w:val="left"/>
      </w:pPr>
      <w:r>
        <w:rPr>
          <w:rFonts w:ascii="Times New Roman" w:hAnsi="Times New Roman" w:eastAsia="宋体"/>
          <w:b w:val="0"/>
          <w:i w:val="0"/>
          <w:color w:val="333333"/>
          <w:sz w:val="19"/>
        </w:rPr>
        <w:t>=12+30=42.</w:t>
      </w:r>
    </w:p>
    <w:p>
      <w:pPr>
        <w:spacing w:before="0" w:after="80" w:line="300" w:lineRule="auto"/>
        <w:jc w:val="left"/>
      </w:pPr>
      <w:r>
        <w:rPr>
          <w:rFonts w:ascii="Times New Roman" w:hAnsi="Times New Roman" w:eastAsia="宋体"/>
          <w:b w:val="0"/>
          <w:i w:val="0"/>
          <w:color w:val="333333"/>
          <w:sz w:val="19"/>
        </w:rPr>
        <w:t>Thus parallelogram EFGH has area 80-42=38.</w:t>
      </w:r>
    </w:p>
    <w:p>
      <w:pPr>
        <w:spacing w:before="0" w:after="80" w:line="300" w:lineRule="auto"/>
        <w:jc w:val="left"/>
      </w:pPr>
      <w:r>
        <w:rPr>
          <w:rFonts w:ascii="Times New Roman" w:hAnsi="Times New Roman" w:eastAsia="宋体"/>
          <w:b w:val="0"/>
          <w:i w:val="0"/>
          <w:color w:val="333333"/>
          <w:sz w:val="19"/>
        </w:rPr>
        <w:t>Segment HE has length 5 by the 3-4-5 right triangle. Since the parallelogram area is HE· d, we have 5d=38, so d=7.6.</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25 题　答案 D</w:t>
      </w:r>
    </w:p>
    <w:p>
      <w:pPr>
        <w:spacing w:before="0" w:after="80" w:line="300" w:lineRule="auto"/>
        <w:jc w:val="left"/>
      </w:pPr>
      <w:r>
        <w:rPr>
          <w:rFonts w:ascii="Times New Roman" w:hAnsi="Times New Roman" w:eastAsia="宋体"/>
          <w:b w:val="0"/>
          <w:i w:val="0"/>
          <w:sz w:val="21"/>
        </w:rPr>
        <w:t>两个 4×4 正方形总面积为 32，但它们的重叠部分是一个 2×2、面积为 4 的正方形。因此两个正方形并集的面积为 32-4=28。</w:t>
      </w:r>
    </w:p>
    <w:p>
      <w:pPr>
        <w:spacing w:before="0" w:after="80" w:line="300" w:lineRule="auto"/>
        <w:jc w:val="left"/>
      </w:pPr>
      <w:r>
        <w:rPr>
          <w:rFonts w:ascii="Times New Roman" w:hAnsi="Times New Roman" w:eastAsia="宋体"/>
          <w:b w:val="0"/>
          <w:i w:val="0"/>
          <w:sz w:val="21"/>
        </w:rPr>
        <w:t>圆的直径是这个 2×2 重叠正方形的对角线，所以直径为 2√(2)，半径为 √(2)。</w:t>
      </w:r>
    </w:p>
    <w:p>
      <w:pPr>
        <w:spacing w:before="0" w:after="80" w:line="300" w:lineRule="auto"/>
        <w:jc w:val="left"/>
      </w:pPr>
      <w:r>
        <w:rPr>
          <w:rFonts w:ascii="Times New Roman" w:hAnsi="Times New Roman" w:eastAsia="宋体"/>
          <w:b w:val="0"/>
          <w:i w:val="0"/>
          <w:sz w:val="21"/>
        </w:rPr>
        <w:t>圆面积为 π(√(2))²=2π，所以阴影面积为 28-2π。</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two 4×4 squares have total area 32, but their overlap is a 2×2 square with area 4. Thus the area covered by the union of the two squares is 32-4=28.</w:t>
      </w:r>
    </w:p>
    <w:p>
      <w:pPr>
        <w:spacing w:before="0" w:after="80" w:line="300" w:lineRule="auto"/>
        <w:jc w:val="left"/>
      </w:pPr>
      <w:r>
        <w:rPr>
          <w:rFonts w:ascii="Times New Roman" w:hAnsi="Times New Roman" w:eastAsia="宋体"/>
          <w:b w:val="0"/>
          <w:i w:val="0"/>
          <w:color w:val="333333"/>
          <w:sz w:val="19"/>
        </w:rPr>
        <w:t>The circle’s diameter is the diagonal of that 2×2 overlap square, so the diameter is 2√(2) and the radius is √(2).</w:t>
      </w:r>
    </w:p>
    <w:p>
      <w:pPr>
        <w:spacing w:before="0" w:after="80" w:line="300" w:lineRule="auto"/>
        <w:jc w:val="left"/>
      </w:pPr>
      <w:r>
        <w:rPr>
          <w:rFonts w:ascii="Times New Roman" w:hAnsi="Times New Roman" w:eastAsia="宋体"/>
          <w:b w:val="0"/>
          <w:i w:val="0"/>
          <w:color w:val="333333"/>
          <w:sz w:val="19"/>
        </w:rPr>
        <w:t>The circle area is π(√(2))²=2π, so the shaded area is 28-2π.</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